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5276"/>
        <w:gridCol w:w="2346"/>
      </w:tblGrid>
      <w:tr w:rsidR="005A40C7" w:rsidRPr="005A40C7" w14:paraId="3A297A78" w14:textId="77777777" w:rsidTr="009E75D1">
        <w:trPr>
          <w:jc w:val="center"/>
        </w:trPr>
        <w:tc>
          <w:tcPr>
            <w:tcW w:w="2256" w:type="dxa"/>
            <w:vAlign w:val="center"/>
          </w:tcPr>
          <w:p w14:paraId="7E691ADA" w14:textId="4F7260EB" w:rsidR="000C6D98" w:rsidRPr="005A40C7" w:rsidRDefault="002335CE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5A40C7">
              <w:rPr>
                <w:noProof/>
                <w:lang w:val="en-GB"/>
              </w:rPr>
              <w:drawing>
                <wp:inline distT="0" distB="0" distL="0" distR="0" wp14:anchorId="7F614486" wp14:editId="4F7B13D2">
                  <wp:extent cx="12954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vAlign w:val="center"/>
          </w:tcPr>
          <w:p w14:paraId="3212B938" w14:textId="561A7DA5" w:rsidR="002335CE" w:rsidRPr="005A40C7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A40C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Poynton Area Community </w:t>
            </w:r>
            <w:r w:rsidR="00373A3F" w:rsidRPr="005A40C7">
              <w:rPr>
                <w:rFonts w:ascii="Arial" w:hAnsi="Arial" w:cs="Arial"/>
                <w:b/>
                <w:sz w:val="32"/>
                <w:szCs w:val="32"/>
                <w:lang w:val="en-GB"/>
              </w:rPr>
              <w:t>P</w:t>
            </w:r>
            <w:r w:rsidRPr="005A40C7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artnership </w:t>
            </w:r>
          </w:p>
          <w:p w14:paraId="21381216" w14:textId="44E7CB6D" w:rsidR="000C6D98" w:rsidRPr="005A40C7" w:rsidRDefault="000C6D98" w:rsidP="000C6D98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A40C7">
              <w:rPr>
                <w:rFonts w:ascii="Arial" w:hAnsi="Arial" w:cs="Arial"/>
                <w:b/>
                <w:sz w:val="32"/>
                <w:szCs w:val="32"/>
                <w:lang w:val="en-GB"/>
              </w:rPr>
              <w:t>Grant Application Form</w:t>
            </w:r>
          </w:p>
        </w:tc>
        <w:tc>
          <w:tcPr>
            <w:tcW w:w="2346" w:type="dxa"/>
            <w:vAlign w:val="center"/>
          </w:tcPr>
          <w:p w14:paraId="7F1A9740" w14:textId="0CDBA151" w:rsidR="000C6D98" w:rsidRPr="005A40C7" w:rsidRDefault="002335CE" w:rsidP="000C6D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5A40C7">
              <w:rPr>
                <w:noProof/>
                <w:lang w:val="en-GB"/>
              </w:rPr>
              <w:drawing>
                <wp:inline distT="0" distB="0" distL="0" distR="0" wp14:anchorId="60C85CBE" wp14:editId="23973591">
                  <wp:extent cx="1348740" cy="13487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68339" w14:textId="5A218FA7" w:rsidR="00357809" w:rsidRPr="005A40C7" w:rsidRDefault="00AA60B3" w:rsidP="004B26A0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>The Poynt</w:t>
      </w:r>
      <w:r w:rsidR="00D85099" w:rsidRPr="005A40C7">
        <w:rPr>
          <w:rFonts w:ascii="Arial" w:hAnsi="Arial" w:cs="Arial"/>
          <w:sz w:val="24"/>
          <w:szCs w:val="22"/>
          <w:lang w:val="en-GB"/>
        </w:rPr>
        <w:t>on</w:t>
      </w:r>
      <w:r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D85099" w:rsidRPr="005A40C7">
        <w:rPr>
          <w:rFonts w:ascii="Arial" w:hAnsi="Arial" w:cs="Arial"/>
          <w:sz w:val="24"/>
          <w:szCs w:val="22"/>
          <w:lang w:val="en-GB"/>
        </w:rPr>
        <w:t>Area</w:t>
      </w:r>
      <w:r w:rsidRPr="005A40C7">
        <w:rPr>
          <w:rFonts w:ascii="Arial" w:hAnsi="Arial" w:cs="Arial"/>
          <w:sz w:val="24"/>
          <w:szCs w:val="22"/>
          <w:lang w:val="en-GB"/>
        </w:rPr>
        <w:t xml:space="preserve"> Community Partnership 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(PACP) </w:t>
      </w:r>
      <w:r w:rsidR="00ED1594" w:rsidRPr="005A40C7">
        <w:rPr>
          <w:rFonts w:ascii="Arial" w:hAnsi="Arial" w:cs="Arial"/>
          <w:sz w:val="24"/>
          <w:szCs w:val="22"/>
          <w:lang w:val="en-GB"/>
        </w:rPr>
        <w:t xml:space="preserve">is given </w:t>
      </w:r>
      <w:r w:rsidRPr="005A40C7">
        <w:rPr>
          <w:rFonts w:ascii="Arial" w:hAnsi="Arial" w:cs="Arial"/>
          <w:sz w:val="24"/>
          <w:szCs w:val="22"/>
          <w:lang w:val="en-GB"/>
        </w:rPr>
        <w:t xml:space="preserve">a budget </w:t>
      </w:r>
      <w:r w:rsidR="00ED1594" w:rsidRPr="005A40C7">
        <w:rPr>
          <w:rFonts w:ascii="Arial" w:hAnsi="Arial" w:cs="Arial"/>
          <w:sz w:val="24"/>
          <w:szCs w:val="22"/>
          <w:lang w:val="en-GB"/>
        </w:rPr>
        <w:t xml:space="preserve">by Cheshire East </w:t>
      </w:r>
      <w:r w:rsidRPr="005A40C7">
        <w:rPr>
          <w:rFonts w:ascii="Arial" w:hAnsi="Arial" w:cs="Arial"/>
          <w:sz w:val="24"/>
          <w:szCs w:val="22"/>
          <w:lang w:val="en-GB"/>
        </w:rPr>
        <w:t>to</w:t>
      </w:r>
      <w:r w:rsidR="00ED1594" w:rsidRPr="005A40C7">
        <w:rPr>
          <w:rFonts w:ascii="Arial" w:hAnsi="Arial" w:cs="Arial"/>
          <w:sz w:val="24"/>
          <w:szCs w:val="22"/>
          <w:lang w:val="en-GB"/>
        </w:rPr>
        <w:t xml:space="preserve"> help kickstart new projects or initiatives by the community for the community</w:t>
      </w:r>
      <w:r w:rsidR="00192483" w:rsidRPr="005A40C7">
        <w:rPr>
          <w:rFonts w:ascii="Arial" w:hAnsi="Arial" w:cs="Arial"/>
          <w:sz w:val="24"/>
          <w:szCs w:val="22"/>
          <w:lang w:val="en-GB"/>
        </w:rPr>
        <w:t xml:space="preserve">.  </w:t>
      </w:r>
      <w:r w:rsidR="00736AC1" w:rsidRPr="005A40C7">
        <w:rPr>
          <w:rFonts w:ascii="Arial" w:hAnsi="Arial" w:cs="Arial"/>
          <w:sz w:val="24"/>
          <w:szCs w:val="22"/>
          <w:lang w:val="en-GB"/>
        </w:rPr>
        <w:t>Typically</w:t>
      </w:r>
      <w:r w:rsidR="00357809" w:rsidRPr="005A40C7">
        <w:rPr>
          <w:rFonts w:ascii="Arial" w:hAnsi="Arial" w:cs="Arial"/>
          <w:sz w:val="24"/>
          <w:szCs w:val="22"/>
          <w:lang w:val="en-GB"/>
        </w:rPr>
        <w:t xml:space="preserve">, grants </w:t>
      </w:r>
      <w:r w:rsidR="00D85099" w:rsidRPr="005A40C7">
        <w:rPr>
          <w:rFonts w:ascii="Arial" w:hAnsi="Arial" w:cs="Arial"/>
          <w:sz w:val="24"/>
          <w:szCs w:val="22"/>
          <w:lang w:val="en-GB"/>
        </w:rPr>
        <w:t xml:space="preserve">of </w:t>
      </w:r>
      <w:r w:rsidR="00192483" w:rsidRPr="005A40C7">
        <w:rPr>
          <w:rFonts w:ascii="Arial" w:hAnsi="Arial" w:cs="Arial"/>
          <w:sz w:val="24"/>
          <w:szCs w:val="22"/>
          <w:lang w:val="en-GB"/>
        </w:rPr>
        <w:t xml:space="preserve">around </w:t>
      </w:r>
      <w:r w:rsidR="00D85099" w:rsidRPr="005A40C7">
        <w:rPr>
          <w:rFonts w:ascii="Arial" w:hAnsi="Arial" w:cs="Arial"/>
          <w:sz w:val="24"/>
          <w:szCs w:val="22"/>
          <w:lang w:val="en-GB"/>
        </w:rPr>
        <w:t xml:space="preserve">£250-£500 </w:t>
      </w:r>
      <w:r w:rsidR="00192483" w:rsidRPr="005A40C7">
        <w:rPr>
          <w:rFonts w:ascii="Arial" w:hAnsi="Arial" w:cs="Arial"/>
          <w:sz w:val="24"/>
          <w:szCs w:val="22"/>
          <w:lang w:val="en-GB"/>
        </w:rPr>
        <w:t>are a</w:t>
      </w:r>
      <w:r w:rsidR="009E75D1" w:rsidRPr="005A40C7">
        <w:rPr>
          <w:rFonts w:ascii="Arial" w:hAnsi="Arial" w:cs="Arial"/>
          <w:sz w:val="24"/>
          <w:szCs w:val="22"/>
          <w:lang w:val="en-GB"/>
        </w:rPr>
        <w:t xml:space="preserve">warded.  The Parishes covered by PACP are </w:t>
      </w:r>
      <w:r w:rsidR="008B4CED" w:rsidRPr="005A40C7">
        <w:rPr>
          <w:rFonts w:ascii="Arial" w:hAnsi="Arial" w:cs="Arial"/>
          <w:sz w:val="24"/>
          <w:szCs w:val="22"/>
          <w:lang w:val="en-GB"/>
        </w:rPr>
        <w:t>shown on</w:t>
      </w:r>
      <w:r w:rsidR="009E75D1" w:rsidRPr="005A40C7">
        <w:rPr>
          <w:rFonts w:ascii="Arial" w:hAnsi="Arial" w:cs="Arial"/>
          <w:sz w:val="24"/>
          <w:szCs w:val="22"/>
          <w:lang w:val="en-GB"/>
        </w:rPr>
        <w:t xml:space="preserve"> page 4. </w:t>
      </w:r>
    </w:p>
    <w:p w14:paraId="1F289701" w14:textId="77777777" w:rsidR="006D7E85" w:rsidRPr="005A40C7" w:rsidRDefault="006D7E85" w:rsidP="004B26A0">
      <w:pPr>
        <w:tabs>
          <w:tab w:val="left" w:pos="142"/>
        </w:tabs>
        <w:rPr>
          <w:rFonts w:ascii="Arial" w:hAnsi="Arial" w:cs="Arial"/>
          <w:sz w:val="24"/>
          <w:szCs w:val="22"/>
          <w:lang w:val="en-GB"/>
        </w:rPr>
      </w:pPr>
    </w:p>
    <w:p w14:paraId="6EA98ACD" w14:textId="2AAE3870" w:rsidR="006D7E85" w:rsidRPr="005A40C7" w:rsidRDefault="006D7E85" w:rsidP="004B26A0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  <w:r w:rsidRPr="005A40C7">
        <w:rPr>
          <w:rFonts w:ascii="Arial" w:hAnsi="Arial" w:cs="Arial"/>
          <w:b/>
          <w:sz w:val="24"/>
          <w:szCs w:val="22"/>
          <w:lang w:val="en-GB"/>
        </w:rPr>
        <w:t>Who can apply</w:t>
      </w:r>
      <w:r w:rsidR="000B0CE7" w:rsidRPr="005A40C7">
        <w:rPr>
          <w:rFonts w:ascii="Arial" w:hAnsi="Arial" w:cs="Arial"/>
          <w:b/>
          <w:sz w:val="24"/>
          <w:szCs w:val="22"/>
          <w:lang w:val="en-GB"/>
        </w:rPr>
        <w:t xml:space="preserve">, and </w:t>
      </w:r>
      <w:r w:rsidR="0021729C" w:rsidRPr="005A40C7">
        <w:rPr>
          <w:rFonts w:ascii="Arial" w:hAnsi="Arial" w:cs="Arial"/>
          <w:b/>
          <w:sz w:val="24"/>
          <w:szCs w:val="22"/>
          <w:lang w:val="en-GB"/>
        </w:rPr>
        <w:t xml:space="preserve">for </w:t>
      </w:r>
      <w:r w:rsidR="000B0CE7" w:rsidRPr="005A40C7">
        <w:rPr>
          <w:rFonts w:ascii="Arial" w:hAnsi="Arial" w:cs="Arial"/>
          <w:b/>
          <w:sz w:val="24"/>
          <w:szCs w:val="22"/>
          <w:lang w:val="en-GB"/>
        </w:rPr>
        <w:t>what</w:t>
      </w:r>
      <w:r w:rsidR="0021729C" w:rsidRPr="005A40C7">
        <w:rPr>
          <w:rFonts w:ascii="Arial" w:hAnsi="Arial" w:cs="Arial"/>
          <w:b/>
          <w:sz w:val="24"/>
          <w:szCs w:val="22"/>
          <w:lang w:val="en-GB"/>
        </w:rPr>
        <w:t xml:space="preserve"> sort of projects</w:t>
      </w:r>
      <w:r w:rsidRPr="005A40C7">
        <w:rPr>
          <w:rFonts w:ascii="Arial" w:hAnsi="Arial" w:cs="Arial"/>
          <w:b/>
          <w:sz w:val="24"/>
          <w:szCs w:val="22"/>
          <w:lang w:val="en-GB"/>
        </w:rPr>
        <w:t>?</w:t>
      </w:r>
    </w:p>
    <w:p w14:paraId="4A1CDEE7" w14:textId="6682771B" w:rsidR="007D5AE7" w:rsidRPr="005A40C7" w:rsidRDefault="007D5AE7" w:rsidP="000C6D98">
      <w:pPr>
        <w:tabs>
          <w:tab w:val="left" w:pos="0"/>
        </w:tabs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 xml:space="preserve">1.  </w:t>
      </w:r>
      <w:r w:rsidR="00C16F6F" w:rsidRPr="005A40C7">
        <w:rPr>
          <w:rFonts w:ascii="Arial" w:hAnsi="Arial" w:cs="Arial"/>
          <w:sz w:val="24"/>
          <w:szCs w:val="22"/>
          <w:lang w:val="en-GB"/>
        </w:rPr>
        <w:t>V</w:t>
      </w:r>
      <w:r w:rsidRPr="005A40C7">
        <w:rPr>
          <w:rFonts w:ascii="Arial" w:hAnsi="Arial" w:cs="Arial"/>
          <w:sz w:val="24"/>
          <w:szCs w:val="22"/>
          <w:lang w:val="en-GB"/>
        </w:rPr>
        <w:t>oluntary organisations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, </w:t>
      </w:r>
      <w:r w:rsidRPr="005A40C7">
        <w:rPr>
          <w:rFonts w:ascii="Arial" w:hAnsi="Arial" w:cs="Arial"/>
          <w:sz w:val="24"/>
          <w:szCs w:val="22"/>
          <w:lang w:val="en-GB"/>
        </w:rPr>
        <w:t xml:space="preserve">societies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or groups of volunteers </w:t>
      </w:r>
      <w:r w:rsidRPr="005A40C7">
        <w:rPr>
          <w:rFonts w:ascii="Arial" w:hAnsi="Arial" w:cs="Arial"/>
          <w:sz w:val="24"/>
          <w:szCs w:val="22"/>
          <w:lang w:val="en-GB"/>
        </w:rPr>
        <w:t xml:space="preserve">in 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our </w:t>
      </w:r>
      <w:r w:rsidRPr="005A40C7">
        <w:rPr>
          <w:rFonts w:ascii="Arial" w:hAnsi="Arial" w:cs="Arial"/>
          <w:sz w:val="24"/>
          <w:szCs w:val="22"/>
          <w:lang w:val="en-GB"/>
        </w:rPr>
        <w:t>Partnership</w:t>
      </w:r>
      <w:r w:rsidR="00736AC1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area </w:t>
      </w:r>
      <w:r w:rsidR="00736AC1" w:rsidRPr="005A40C7">
        <w:rPr>
          <w:rFonts w:ascii="Arial" w:hAnsi="Arial" w:cs="Arial"/>
          <w:sz w:val="24"/>
          <w:szCs w:val="22"/>
          <w:lang w:val="en-GB"/>
        </w:rPr>
        <w:t>may apply</w:t>
      </w:r>
      <w:r w:rsidR="00022550" w:rsidRPr="005A40C7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6F71B586" w14:textId="73EB82C4" w:rsidR="006D7E85" w:rsidRPr="005A40C7" w:rsidRDefault="00B72084" w:rsidP="003E6547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 xml:space="preserve">2. </w:t>
      </w:r>
      <w:r w:rsidR="00661D6D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3E6547" w:rsidRPr="005A40C7">
        <w:rPr>
          <w:rFonts w:ascii="Arial" w:hAnsi="Arial" w:cs="Arial"/>
          <w:sz w:val="24"/>
          <w:szCs w:val="22"/>
          <w:lang w:val="en-GB"/>
        </w:rPr>
        <w:t xml:space="preserve">We welcome </w:t>
      </w:r>
      <w:r w:rsidR="009E75D1" w:rsidRPr="005A40C7">
        <w:rPr>
          <w:rFonts w:ascii="Arial" w:hAnsi="Arial" w:cs="Arial"/>
          <w:sz w:val="24"/>
          <w:szCs w:val="22"/>
          <w:lang w:val="en-GB"/>
        </w:rPr>
        <w:t xml:space="preserve">sustainable </w:t>
      </w:r>
      <w:r w:rsidR="003E6547" w:rsidRPr="005A40C7">
        <w:rPr>
          <w:rFonts w:ascii="Arial" w:hAnsi="Arial" w:cs="Arial"/>
          <w:sz w:val="24"/>
          <w:szCs w:val="22"/>
          <w:lang w:val="en-GB"/>
        </w:rPr>
        <w:t>p</w:t>
      </w:r>
      <w:r w:rsidR="00661D6D" w:rsidRPr="005A40C7">
        <w:rPr>
          <w:rFonts w:ascii="Arial" w:hAnsi="Arial" w:cs="Arial"/>
          <w:sz w:val="24"/>
          <w:szCs w:val="22"/>
          <w:lang w:val="en-GB"/>
        </w:rPr>
        <w:t xml:space="preserve">rojects or </w:t>
      </w:r>
      <w:r w:rsidR="00C16F6F" w:rsidRPr="005A40C7">
        <w:rPr>
          <w:rFonts w:ascii="Arial" w:hAnsi="Arial" w:cs="Arial"/>
          <w:sz w:val="24"/>
          <w:szCs w:val="22"/>
          <w:lang w:val="en-GB"/>
        </w:rPr>
        <w:t>initiatives</w:t>
      </w:r>
      <w:r w:rsidR="00661D6D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which </w:t>
      </w:r>
      <w:r w:rsidR="00661D6D" w:rsidRPr="005A40C7">
        <w:rPr>
          <w:rFonts w:ascii="Arial" w:hAnsi="Arial" w:cs="Arial"/>
          <w:sz w:val="24"/>
          <w:szCs w:val="22"/>
          <w:lang w:val="en-GB"/>
        </w:rPr>
        <w:t>can be shown to benefit our communit</w:t>
      </w:r>
      <w:r w:rsidR="003230AE" w:rsidRPr="005A40C7">
        <w:rPr>
          <w:rFonts w:ascii="Arial" w:hAnsi="Arial" w:cs="Arial"/>
          <w:sz w:val="24"/>
          <w:szCs w:val="22"/>
          <w:lang w:val="en-GB"/>
        </w:rPr>
        <w:t>ie</w:t>
      </w:r>
      <w:r w:rsidR="007B1F73" w:rsidRPr="005A40C7">
        <w:rPr>
          <w:rFonts w:ascii="Arial" w:hAnsi="Arial" w:cs="Arial"/>
          <w:sz w:val="24"/>
          <w:szCs w:val="22"/>
          <w:lang w:val="en-GB"/>
        </w:rPr>
        <w:t>s</w:t>
      </w:r>
      <w:r w:rsidR="00C16F6F" w:rsidRPr="005A40C7">
        <w:rPr>
          <w:rFonts w:ascii="Arial" w:hAnsi="Arial" w:cs="Arial"/>
          <w:sz w:val="24"/>
          <w:szCs w:val="22"/>
          <w:lang w:val="en-GB"/>
        </w:rPr>
        <w:t>, and which empower or encourage volunteers</w:t>
      </w:r>
      <w:r w:rsidR="007B1F73" w:rsidRPr="005A40C7">
        <w:rPr>
          <w:rFonts w:ascii="Arial" w:hAnsi="Arial" w:cs="Arial"/>
          <w:sz w:val="24"/>
          <w:szCs w:val="22"/>
          <w:lang w:val="en-GB"/>
        </w:rPr>
        <w:t>.</w:t>
      </w:r>
      <w:r w:rsidR="00661D6D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924711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9E75D1" w:rsidRPr="005A40C7">
        <w:rPr>
          <w:rFonts w:ascii="Arial" w:hAnsi="Arial" w:cs="Arial"/>
          <w:sz w:val="24"/>
          <w:szCs w:val="22"/>
          <w:lang w:val="en-GB"/>
        </w:rPr>
        <w:t>A</w:t>
      </w:r>
      <w:proofErr w:type="spellStart"/>
      <w:r w:rsidR="009E75D1" w:rsidRPr="005A40C7">
        <w:rPr>
          <w:rFonts w:ascii="Arial" w:hAnsi="Arial" w:cs="Arial"/>
          <w:sz w:val="24"/>
          <w:szCs w:val="22"/>
        </w:rPr>
        <w:t>s</w:t>
      </w:r>
      <w:proofErr w:type="spellEnd"/>
      <w:r w:rsidR="009E75D1" w:rsidRPr="005A40C7">
        <w:rPr>
          <w:rFonts w:ascii="Arial" w:hAnsi="Arial" w:cs="Arial"/>
          <w:sz w:val="24"/>
          <w:szCs w:val="22"/>
        </w:rPr>
        <w:t xml:space="preserve"> we begin to recover from the effects of Covid</w:t>
      </w:r>
      <w:r w:rsidR="001D422B" w:rsidRPr="005A40C7">
        <w:rPr>
          <w:rFonts w:ascii="Arial" w:hAnsi="Arial" w:cs="Arial"/>
          <w:sz w:val="24"/>
          <w:szCs w:val="22"/>
        </w:rPr>
        <w:t>-</w:t>
      </w:r>
      <w:r w:rsidR="009E75D1" w:rsidRPr="005A40C7">
        <w:rPr>
          <w:rFonts w:ascii="Arial" w:hAnsi="Arial" w:cs="Arial"/>
          <w:sz w:val="24"/>
          <w:szCs w:val="22"/>
        </w:rPr>
        <w:t xml:space="preserve">19 </w:t>
      </w:r>
      <w:r w:rsidR="009E75D1" w:rsidRPr="005A40C7">
        <w:rPr>
          <w:rFonts w:ascii="Arial" w:hAnsi="Arial" w:cs="Arial"/>
          <w:sz w:val="24"/>
          <w:szCs w:val="22"/>
          <w:lang w:val="en-GB"/>
        </w:rPr>
        <w:t>priorities</w:t>
      </w:r>
      <w:r w:rsidR="00924711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875146" w:rsidRPr="005A40C7">
        <w:rPr>
          <w:rFonts w:ascii="Arial" w:hAnsi="Arial" w:cs="Arial"/>
          <w:sz w:val="24"/>
          <w:szCs w:val="22"/>
          <w:lang w:val="en-GB"/>
        </w:rPr>
        <w:t xml:space="preserve">will </w:t>
      </w:r>
      <w:r w:rsidR="00924711" w:rsidRPr="005A40C7">
        <w:rPr>
          <w:rFonts w:ascii="Arial" w:hAnsi="Arial" w:cs="Arial"/>
          <w:sz w:val="24"/>
          <w:szCs w:val="22"/>
          <w:lang w:val="en-GB"/>
        </w:rPr>
        <w:t>include combatting social isolation, and improving mental and physical wellbeing.</w:t>
      </w:r>
    </w:p>
    <w:p w14:paraId="0658560A" w14:textId="048BB495" w:rsidR="0021729C" w:rsidRPr="005A40C7" w:rsidRDefault="000B0CE7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 xml:space="preserve">3.  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Projects must </w:t>
      </w:r>
      <w:r w:rsidR="009E75D1" w:rsidRPr="005A40C7">
        <w:rPr>
          <w:rFonts w:ascii="Arial" w:hAnsi="Arial" w:cs="Arial"/>
          <w:sz w:val="24"/>
          <w:szCs w:val="22"/>
          <w:lang w:val="en-GB"/>
        </w:rPr>
        <w:t xml:space="preserve">also 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fit within the criteria laid down by Cheshire East, as reflected in the PACP </w:t>
      </w:r>
      <w:r w:rsidR="0021729C" w:rsidRPr="005A40C7">
        <w:rPr>
          <w:rFonts w:ascii="Arial" w:hAnsi="Arial" w:cs="Arial"/>
          <w:sz w:val="24"/>
          <w:szCs w:val="22"/>
          <w:lang w:val="en-GB"/>
        </w:rPr>
        <w:t>Action Plan</w:t>
      </w:r>
      <w:r w:rsidR="00390A7E" w:rsidRPr="005A40C7">
        <w:rPr>
          <w:rFonts w:ascii="Arial" w:hAnsi="Arial" w:cs="Arial"/>
          <w:sz w:val="24"/>
          <w:szCs w:val="22"/>
          <w:lang w:val="en-GB"/>
        </w:rPr>
        <w:t>s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.  The </w:t>
      </w:r>
      <w:r w:rsidR="006E6BA8" w:rsidRPr="005A40C7">
        <w:rPr>
          <w:rFonts w:ascii="Arial" w:hAnsi="Arial" w:cs="Arial"/>
          <w:sz w:val="24"/>
          <w:szCs w:val="22"/>
          <w:lang w:val="en-GB"/>
        </w:rPr>
        <w:t xml:space="preserve">project 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must </w:t>
      </w:r>
      <w:r w:rsidR="00911D79" w:rsidRPr="005A40C7">
        <w:rPr>
          <w:rFonts w:ascii="Arial" w:hAnsi="Arial" w:cs="Arial"/>
          <w:sz w:val="24"/>
          <w:szCs w:val="22"/>
          <w:lang w:val="en-GB"/>
        </w:rPr>
        <w:t>satisfy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 one </w:t>
      </w:r>
      <w:r w:rsidR="00335AB0" w:rsidRPr="005A40C7">
        <w:rPr>
          <w:rFonts w:ascii="Arial" w:hAnsi="Arial" w:cs="Arial"/>
          <w:sz w:val="24"/>
          <w:szCs w:val="22"/>
          <w:lang w:val="en-GB"/>
        </w:rPr>
        <w:t xml:space="preserve">(preferably </w:t>
      </w:r>
      <w:r w:rsidR="007B1F73" w:rsidRPr="005A40C7">
        <w:rPr>
          <w:rFonts w:ascii="Arial" w:hAnsi="Arial" w:cs="Arial"/>
          <w:sz w:val="24"/>
          <w:szCs w:val="22"/>
          <w:lang w:val="en-GB"/>
        </w:rPr>
        <w:t>more</w:t>
      </w:r>
      <w:r w:rsidR="00335AB0" w:rsidRPr="005A40C7">
        <w:rPr>
          <w:rFonts w:ascii="Arial" w:hAnsi="Arial" w:cs="Arial"/>
          <w:sz w:val="24"/>
          <w:szCs w:val="22"/>
          <w:lang w:val="en-GB"/>
        </w:rPr>
        <w:t>)</w:t>
      </w:r>
      <w:r w:rsidR="007B1F73" w:rsidRPr="005A40C7">
        <w:rPr>
          <w:rFonts w:ascii="Arial" w:hAnsi="Arial" w:cs="Arial"/>
          <w:sz w:val="24"/>
          <w:szCs w:val="22"/>
          <w:lang w:val="en-GB"/>
        </w:rPr>
        <w:t xml:space="preserve"> of the following </w:t>
      </w:r>
      <w:r w:rsidR="00911D79" w:rsidRPr="005A40C7">
        <w:rPr>
          <w:rFonts w:ascii="Arial" w:hAnsi="Arial" w:cs="Arial"/>
          <w:sz w:val="24"/>
          <w:szCs w:val="22"/>
          <w:lang w:val="en-GB"/>
        </w:rPr>
        <w:t>outcomes</w:t>
      </w:r>
      <w:r w:rsidR="007B1F73" w:rsidRPr="005A40C7">
        <w:rPr>
          <w:rFonts w:ascii="Arial" w:hAnsi="Arial" w:cs="Arial"/>
          <w:sz w:val="24"/>
          <w:szCs w:val="22"/>
          <w:lang w:val="en-GB"/>
        </w:rPr>
        <w:t>:</w:t>
      </w:r>
    </w:p>
    <w:p w14:paraId="57041F79" w14:textId="77777777" w:rsidR="008172D5" w:rsidRPr="005A40C7" w:rsidRDefault="008172D5" w:rsidP="008172D5">
      <w:pPr>
        <w:tabs>
          <w:tab w:val="left" w:pos="900"/>
        </w:tabs>
        <w:rPr>
          <w:rFonts w:ascii="Arial" w:hAnsi="Arial" w:cs="Arial"/>
          <w:sz w:val="14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9545"/>
      </w:tblGrid>
      <w:tr w:rsidR="005A40C7" w:rsidRPr="005A40C7" w14:paraId="5A21C22C" w14:textId="77777777" w:rsidTr="008172D5">
        <w:tc>
          <w:tcPr>
            <w:tcW w:w="417" w:type="dxa"/>
            <w:shd w:val="clear" w:color="auto" w:fill="auto"/>
          </w:tcPr>
          <w:p w14:paraId="685D0891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2"/>
                <w:lang w:val="en-GB"/>
              </w:rPr>
              <w:t>1.</w:t>
            </w:r>
          </w:p>
        </w:tc>
        <w:tc>
          <w:tcPr>
            <w:tcW w:w="9545" w:type="dxa"/>
            <w:shd w:val="clear" w:color="auto" w:fill="auto"/>
          </w:tcPr>
          <w:p w14:paraId="6BEEA888" w14:textId="4FF9E735" w:rsidR="0021729C" w:rsidRPr="005A40C7" w:rsidRDefault="007B1F73" w:rsidP="00450891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  <w:r w:rsidRPr="005A40C7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Social Innovation</w:t>
            </w:r>
            <w:r w:rsidRPr="005A40C7">
              <w:rPr>
                <w:rFonts w:ascii="Arial" w:hAnsi="Arial" w:cs="Arial"/>
                <w:sz w:val="24"/>
                <w:szCs w:val="22"/>
                <w:lang w:val="en-GB"/>
              </w:rPr>
              <w:t xml:space="preserve"> – </w:t>
            </w:r>
            <w:r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help </w:t>
            </w:r>
            <w:r w:rsidR="006B1EC3"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>people identify their community needs</w:t>
            </w:r>
            <w:r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, </w:t>
            </w:r>
            <w:r w:rsidR="006B1EC3"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and get </w:t>
            </w:r>
            <w:r w:rsidR="00C16F6F"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people </w:t>
            </w:r>
            <w:r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>involved in local initiatives, developing local solutions for local needs.</w:t>
            </w:r>
          </w:p>
          <w:p w14:paraId="31425E20" w14:textId="7A3F5D63" w:rsidR="00450891" w:rsidRPr="005A40C7" w:rsidRDefault="00450891" w:rsidP="00450891">
            <w:pPr>
              <w:widowControl/>
              <w:overflowPunct/>
              <w:autoSpaceDE/>
              <w:autoSpaceDN/>
              <w:adjustRightInd/>
              <w:spacing w:after="60"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</w:p>
        </w:tc>
      </w:tr>
      <w:tr w:rsidR="005A40C7" w:rsidRPr="005A40C7" w14:paraId="6B3FFA18" w14:textId="77777777" w:rsidTr="008172D5">
        <w:tc>
          <w:tcPr>
            <w:tcW w:w="417" w:type="dxa"/>
            <w:shd w:val="clear" w:color="auto" w:fill="auto"/>
          </w:tcPr>
          <w:p w14:paraId="5C22F5F0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2"/>
                <w:lang w:val="en-GB"/>
              </w:rPr>
              <w:t>2.</w:t>
            </w:r>
          </w:p>
        </w:tc>
        <w:tc>
          <w:tcPr>
            <w:tcW w:w="9545" w:type="dxa"/>
            <w:shd w:val="clear" w:color="auto" w:fill="auto"/>
          </w:tcPr>
          <w:p w14:paraId="4A820BA2" w14:textId="42FF7684" w:rsidR="007B1F73" w:rsidRPr="005A40C7" w:rsidRDefault="007B1F73" w:rsidP="007B1F7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kern w:val="0"/>
                <w:sz w:val="26"/>
                <w:szCs w:val="26"/>
                <w:lang w:val="en-GB"/>
              </w:rPr>
            </w:pPr>
            <w:r w:rsidRPr="005A40C7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Communities are better connected </w:t>
            </w:r>
            <w:r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>–</w:t>
            </w:r>
            <w:r w:rsidRPr="005A40C7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 </w:t>
            </w:r>
            <w:r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bringing existing resources together to work collaboratively, strengthening local connections with other agencies </w:t>
            </w:r>
          </w:p>
          <w:p w14:paraId="2DE953C8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  <w:tr w:rsidR="005A40C7" w:rsidRPr="005A40C7" w14:paraId="55E4A71D" w14:textId="77777777" w:rsidTr="008172D5">
        <w:tc>
          <w:tcPr>
            <w:tcW w:w="417" w:type="dxa"/>
            <w:shd w:val="clear" w:color="auto" w:fill="auto"/>
          </w:tcPr>
          <w:p w14:paraId="106A4DC7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2"/>
                <w:lang w:val="en-GB"/>
              </w:rPr>
              <w:t>3.</w:t>
            </w:r>
          </w:p>
        </w:tc>
        <w:tc>
          <w:tcPr>
            <w:tcW w:w="9545" w:type="dxa"/>
            <w:shd w:val="clear" w:color="auto" w:fill="auto"/>
          </w:tcPr>
          <w:p w14:paraId="49201614" w14:textId="07A4157C" w:rsidR="007B1F73" w:rsidRPr="005A40C7" w:rsidRDefault="007B1F73" w:rsidP="007B1F73">
            <w:pPr>
              <w:widowControl/>
              <w:overflowPunct/>
              <w:autoSpaceDE/>
              <w:autoSpaceDN/>
              <w:adjustRightInd/>
              <w:jc w:val="both"/>
              <w:outlineLvl w:val="1"/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</w:pPr>
            <w:r w:rsidRPr="005A40C7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Increased knowledge and accessibility to existing services/assets </w:t>
            </w:r>
            <w:r w:rsidRPr="005A40C7">
              <w:rPr>
                <w:rFonts w:ascii="Arial" w:hAnsi="Arial"/>
                <w:kern w:val="0"/>
                <w:sz w:val="26"/>
                <w:szCs w:val="26"/>
                <w:lang w:val="en-GB"/>
              </w:rPr>
              <w:t xml:space="preserve">– develop relationships to help improve local communication, and ensure information about local services is widely known. </w:t>
            </w:r>
          </w:p>
          <w:p w14:paraId="1B6D9472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  <w:tr w:rsidR="0021729C" w:rsidRPr="005A40C7" w14:paraId="330183FD" w14:textId="77777777" w:rsidTr="008172D5">
        <w:tc>
          <w:tcPr>
            <w:tcW w:w="417" w:type="dxa"/>
            <w:shd w:val="clear" w:color="auto" w:fill="auto"/>
          </w:tcPr>
          <w:p w14:paraId="3FEBEB3C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2"/>
                <w:lang w:val="en-GB"/>
              </w:rPr>
              <w:t>4.</w:t>
            </w:r>
          </w:p>
        </w:tc>
        <w:tc>
          <w:tcPr>
            <w:tcW w:w="9545" w:type="dxa"/>
            <w:shd w:val="clear" w:color="auto" w:fill="auto"/>
          </w:tcPr>
          <w:p w14:paraId="58AC459F" w14:textId="08EDE627" w:rsidR="0021729C" w:rsidRPr="005A40C7" w:rsidRDefault="0021729C" w:rsidP="007B1F73">
            <w:pPr>
              <w:jc w:val="both"/>
              <w:outlineLvl w:val="1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  <w:r w:rsidR="007B1F73" w:rsidRPr="005A40C7">
              <w:rPr>
                <w:rFonts w:ascii="Arial" w:hAnsi="Arial"/>
                <w:b/>
                <w:kern w:val="0"/>
                <w:sz w:val="26"/>
                <w:szCs w:val="26"/>
                <w:lang w:val="en-GB"/>
              </w:rPr>
              <w:t xml:space="preserve">Decreased demand on public services </w:t>
            </w:r>
            <w:r w:rsidR="007B1F73" w:rsidRPr="005A40C7">
              <w:rPr>
                <w:rFonts w:ascii="Arial" w:hAnsi="Arial"/>
                <w:bCs/>
                <w:kern w:val="0"/>
                <w:sz w:val="26"/>
                <w:szCs w:val="26"/>
                <w:lang w:val="en-GB"/>
              </w:rPr>
              <w:t>– develop local assets and/or projects/activities which keep people safe and well, and reduce escalating needs</w:t>
            </w:r>
          </w:p>
          <w:p w14:paraId="63F7C305" w14:textId="77777777" w:rsidR="0021729C" w:rsidRPr="005A40C7" w:rsidRDefault="0021729C" w:rsidP="00F86D5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2"/>
                <w:lang w:val="en-GB"/>
              </w:rPr>
            </w:pPr>
          </w:p>
        </w:tc>
      </w:tr>
    </w:tbl>
    <w:p w14:paraId="750A3D8B" w14:textId="77777777" w:rsidR="007B1F73" w:rsidRPr="005A40C7" w:rsidRDefault="007B1F73" w:rsidP="007B1F73">
      <w:pPr>
        <w:tabs>
          <w:tab w:val="left" w:pos="142"/>
        </w:tabs>
        <w:rPr>
          <w:rFonts w:ascii="Arial" w:hAnsi="Arial" w:cs="Arial"/>
          <w:b/>
          <w:sz w:val="22"/>
          <w:lang w:val="en-GB"/>
        </w:rPr>
      </w:pPr>
    </w:p>
    <w:p w14:paraId="6E346D2B" w14:textId="5C95AC92" w:rsidR="007B1F73" w:rsidRPr="005A40C7" w:rsidRDefault="007B1F73" w:rsidP="007B1F73">
      <w:pPr>
        <w:tabs>
          <w:tab w:val="left" w:pos="142"/>
        </w:tabs>
        <w:rPr>
          <w:rFonts w:ascii="Arial" w:hAnsi="Arial" w:cs="Arial"/>
          <w:b/>
          <w:sz w:val="24"/>
          <w:szCs w:val="22"/>
          <w:lang w:val="en-GB"/>
        </w:rPr>
      </w:pPr>
      <w:r w:rsidRPr="005A40C7">
        <w:rPr>
          <w:rFonts w:ascii="Arial" w:hAnsi="Arial" w:cs="Arial"/>
          <w:b/>
          <w:sz w:val="24"/>
          <w:szCs w:val="22"/>
          <w:lang w:val="en-GB"/>
        </w:rPr>
        <w:t>Do any conditions apply?</w:t>
      </w:r>
    </w:p>
    <w:p w14:paraId="35A5DD3A" w14:textId="10D9C277" w:rsidR="002F69E4" w:rsidRPr="005A40C7" w:rsidRDefault="002F69E4" w:rsidP="002F69E4">
      <w:pPr>
        <w:rPr>
          <w:rFonts w:ascii="Arial" w:hAnsi="Arial" w:cs="Arial"/>
          <w:kern w:val="0"/>
          <w:sz w:val="24"/>
          <w:szCs w:val="24"/>
          <w:lang w:val="en-GB"/>
        </w:rPr>
      </w:pPr>
      <w:r w:rsidRPr="005A40C7">
        <w:rPr>
          <w:rFonts w:ascii="Arial" w:hAnsi="Arial" w:cs="Arial"/>
          <w:sz w:val="24"/>
          <w:szCs w:val="24"/>
          <w:lang w:val="en-GB"/>
        </w:rPr>
        <w:t xml:space="preserve">1. </w:t>
      </w:r>
      <w:r w:rsidR="00C16F6F" w:rsidRPr="005A40C7">
        <w:rPr>
          <w:rFonts w:ascii="Arial" w:hAnsi="Arial" w:cs="Arial"/>
          <w:sz w:val="24"/>
          <w:szCs w:val="24"/>
          <w:lang w:val="en-GB"/>
        </w:rPr>
        <w:t>As t</w:t>
      </w:r>
      <w:r w:rsidRPr="005A40C7">
        <w:rPr>
          <w:rFonts w:ascii="Arial" w:hAnsi="Arial" w:cs="Arial"/>
          <w:sz w:val="24"/>
          <w:szCs w:val="24"/>
          <w:lang w:val="en-GB"/>
        </w:rPr>
        <w:t xml:space="preserve">hese grants aim to help kickstart/develop new initiatives which </w:t>
      </w:r>
      <w:r w:rsidR="00B47DAC" w:rsidRPr="005A40C7">
        <w:rPr>
          <w:rFonts w:ascii="Arial" w:hAnsi="Arial" w:cs="Arial"/>
          <w:sz w:val="24"/>
          <w:szCs w:val="24"/>
          <w:lang w:val="en-GB"/>
        </w:rPr>
        <w:t xml:space="preserve">will </w:t>
      </w:r>
      <w:r w:rsidRPr="005A40C7">
        <w:rPr>
          <w:rFonts w:ascii="Arial" w:hAnsi="Arial" w:cs="Arial"/>
          <w:sz w:val="24"/>
          <w:szCs w:val="24"/>
          <w:lang w:val="en-GB"/>
        </w:rPr>
        <w:t>benefit your community</w:t>
      </w:r>
      <w:r w:rsidR="00C16F6F" w:rsidRPr="005A40C7">
        <w:rPr>
          <w:rFonts w:ascii="Arial" w:hAnsi="Arial" w:cs="Arial"/>
          <w:sz w:val="24"/>
          <w:szCs w:val="24"/>
          <w:lang w:val="en-GB"/>
        </w:rPr>
        <w:t>, g</w:t>
      </w:r>
      <w:r w:rsidRPr="005A40C7">
        <w:rPr>
          <w:rFonts w:ascii="Arial" w:hAnsi="Arial" w:cs="Arial"/>
          <w:sz w:val="24"/>
          <w:szCs w:val="24"/>
          <w:lang w:val="en-GB"/>
        </w:rPr>
        <w:t xml:space="preserve">rants are </w:t>
      </w:r>
      <w:r w:rsidRPr="005A40C7">
        <w:rPr>
          <w:rFonts w:ascii="Arial" w:hAnsi="Arial" w:cs="Arial"/>
          <w:sz w:val="24"/>
          <w:szCs w:val="24"/>
          <w:u w:val="single"/>
          <w:lang w:val="en-GB"/>
        </w:rPr>
        <w:t>not</w:t>
      </w:r>
      <w:r w:rsidRPr="005A40C7">
        <w:rPr>
          <w:rFonts w:ascii="Arial" w:hAnsi="Arial" w:cs="Arial"/>
          <w:sz w:val="24"/>
          <w:szCs w:val="24"/>
          <w:lang w:val="en-GB"/>
        </w:rPr>
        <w:t xml:space="preserve"> available for projects</w:t>
      </w:r>
      <w:r w:rsidR="00875146" w:rsidRPr="005A40C7">
        <w:rPr>
          <w:rFonts w:ascii="Arial" w:hAnsi="Arial" w:cs="Arial"/>
          <w:sz w:val="24"/>
          <w:szCs w:val="24"/>
          <w:lang w:val="en-GB"/>
        </w:rPr>
        <w:t xml:space="preserve"> or initiatives w</w:t>
      </w:r>
      <w:r w:rsidRPr="005A40C7">
        <w:rPr>
          <w:rFonts w:ascii="Arial" w:hAnsi="Arial" w:cs="Arial"/>
          <w:sz w:val="24"/>
          <w:szCs w:val="24"/>
          <w:lang w:val="en-GB"/>
        </w:rPr>
        <w:t>hich are existing or ongoing core activities of the applying group</w:t>
      </w:r>
      <w:r w:rsidR="00C16F6F" w:rsidRPr="005A40C7">
        <w:rPr>
          <w:rFonts w:ascii="Arial" w:hAnsi="Arial" w:cs="Arial"/>
          <w:sz w:val="24"/>
          <w:szCs w:val="24"/>
          <w:lang w:val="en-GB"/>
        </w:rPr>
        <w:t>, or</w:t>
      </w:r>
      <w:r w:rsidR="009E75D1" w:rsidRPr="005A40C7">
        <w:rPr>
          <w:rFonts w:ascii="Arial" w:hAnsi="Arial" w:cs="Arial"/>
          <w:sz w:val="24"/>
          <w:szCs w:val="24"/>
        </w:rPr>
        <w:t xml:space="preserve"> which should properly be funded from Council budgets</w:t>
      </w:r>
      <w:r w:rsidRPr="005A40C7">
        <w:rPr>
          <w:rFonts w:ascii="Arial" w:hAnsi="Arial" w:cs="Arial"/>
          <w:sz w:val="24"/>
          <w:szCs w:val="24"/>
          <w:lang w:val="en-GB"/>
        </w:rPr>
        <w:t>.</w:t>
      </w:r>
    </w:p>
    <w:p w14:paraId="5FA874CC" w14:textId="5CCDD8AE" w:rsidR="007B1F73" w:rsidRPr="005A40C7" w:rsidRDefault="007B1F73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>2.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 Applications must clearly demonstrate value</w:t>
      </w:r>
      <w:r w:rsidR="00ED1594" w:rsidRPr="005A40C7">
        <w:rPr>
          <w:rFonts w:ascii="Arial" w:hAnsi="Arial" w:cs="Arial"/>
          <w:sz w:val="24"/>
          <w:szCs w:val="22"/>
          <w:lang w:val="en-GB"/>
        </w:rPr>
        <w:t xml:space="preserve"> - they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must </w:t>
      </w:r>
      <w:r w:rsidR="00ED1594" w:rsidRPr="005A40C7">
        <w:rPr>
          <w:rFonts w:ascii="Arial" w:hAnsi="Arial" w:cs="Arial"/>
          <w:sz w:val="24"/>
          <w:szCs w:val="22"/>
          <w:lang w:val="en-GB"/>
        </w:rPr>
        <w:t xml:space="preserve">(1) </w:t>
      </w:r>
      <w:r w:rsidR="00C16F6F" w:rsidRPr="005A40C7">
        <w:rPr>
          <w:rFonts w:ascii="Arial" w:hAnsi="Arial" w:cs="Arial"/>
          <w:sz w:val="24"/>
          <w:szCs w:val="22"/>
          <w:lang w:val="en-GB"/>
        </w:rPr>
        <w:t>indicate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 the number of volunteer hours the project generates, </w:t>
      </w:r>
      <w:r w:rsidR="00ED1594" w:rsidRPr="005A40C7">
        <w:rPr>
          <w:rFonts w:ascii="Arial" w:hAnsi="Arial" w:cs="Arial"/>
          <w:sz w:val="24"/>
          <w:szCs w:val="22"/>
          <w:lang w:val="en-GB"/>
        </w:rPr>
        <w:t xml:space="preserve">(2) 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the amount of external grants </w:t>
      </w:r>
      <w:r w:rsidR="009E75D1" w:rsidRPr="005A40C7">
        <w:rPr>
          <w:rFonts w:ascii="Arial" w:hAnsi="Arial" w:cs="Arial"/>
          <w:sz w:val="24"/>
          <w:szCs w:val="22"/>
          <w:lang w:val="en-GB"/>
        </w:rPr>
        <w:t>etc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 secured or actively being sought, and </w:t>
      </w:r>
      <w:r w:rsidR="00ED1594" w:rsidRPr="005A40C7">
        <w:rPr>
          <w:rFonts w:ascii="Arial" w:hAnsi="Arial" w:cs="Arial"/>
          <w:sz w:val="24"/>
          <w:szCs w:val="22"/>
          <w:lang w:val="en-GB"/>
        </w:rPr>
        <w:t>(3) the local fundraising/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donations secured for the project.  </w:t>
      </w:r>
    </w:p>
    <w:p w14:paraId="42AB7C71" w14:textId="612431B1" w:rsidR="007B1F73" w:rsidRPr="005A40C7" w:rsidRDefault="007B1F73" w:rsidP="007B1F73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 xml:space="preserve">3. </w:t>
      </w:r>
      <w:r w:rsidR="001D422B" w:rsidRPr="005A40C7">
        <w:rPr>
          <w:rFonts w:ascii="Arial" w:hAnsi="Arial" w:cs="Arial"/>
          <w:sz w:val="24"/>
          <w:szCs w:val="22"/>
          <w:lang w:val="en-GB"/>
        </w:rPr>
        <w:t xml:space="preserve">It is a condition of the grant that you 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complete a feedback form within a month of </w:t>
      </w:r>
      <w:r w:rsidR="00C16F6F" w:rsidRPr="005A40C7">
        <w:rPr>
          <w:rFonts w:ascii="Arial" w:hAnsi="Arial" w:cs="Arial"/>
          <w:sz w:val="24"/>
          <w:szCs w:val="22"/>
          <w:lang w:val="en-GB"/>
        </w:rPr>
        <w:t>establishing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 the project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 or initiative, </w:t>
      </w:r>
      <w:r w:rsidR="007A632D" w:rsidRPr="005A40C7">
        <w:rPr>
          <w:rFonts w:ascii="Arial" w:hAnsi="Arial" w:cs="Arial"/>
          <w:sz w:val="24"/>
          <w:szCs w:val="22"/>
          <w:lang w:val="en-GB"/>
        </w:rPr>
        <w:t>where possible provid</w:t>
      </w:r>
      <w:r w:rsidR="001D422B" w:rsidRPr="005A40C7">
        <w:rPr>
          <w:rFonts w:ascii="Arial" w:hAnsi="Arial" w:cs="Arial"/>
          <w:sz w:val="24"/>
          <w:szCs w:val="22"/>
          <w:lang w:val="en-GB"/>
        </w:rPr>
        <w:t>ing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 photograph</w:t>
      </w:r>
      <w:r w:rsidR="001D422B" w:rsidRPr="005A40C7">
        <w:rPr>
          <w:rFonts w:ascii="Arial" w:hAnsi="Arial" w:cs="Arial"/>
          <w:sz w:val="24"/>
          <w:szCs w:val="22"/>
          <w:lang w:val="en-GB"/>
        </w:rPr>
        <w:t>(s)</w:t>
      </w:r>
      <w:r w:rsidR="007A632D" w:rsidRPr="005A40C7">
        <w:rPr>
          <w:rFonts w:ascii="Arial" w:hAnsi="Arial" w:cs="Arial"/>
          <w:sz w:val="24"/>
          <w:szCs w:val="22"/>
          <w:lang w:val="en-GB"/>
        </w:rPr>
        <w:t>.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  </w:t>
      </w:r>
      <w:r w:rsidR="001D422B" w:rsidRPr="005A40C7">
        <w:rPr>
          <w:rFonts w:ascii="Arial" w:hAnsi="Arial" w:cs="Arial"/>
          <w:sz w:val="24"/>
          <w:szCs w:val="22"/>
          <w:lang w:val="en-GB"/>
        </w:rPr>
        <w:t>It is essential that y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our feedback must specifically confirm </w:t>
      </w:r>
      <w:r w:rsidR="00924711" w:rsidRPr="005A40C7">
        <w:rPr>
          <w:rFonts w:ascii="Arial" w:hAnsi="Arial" w:cs="Arial"/>
          <w:sz w:val="24"/>
          <w:szCs w:val="22"/>
          <w:lang w:val="en-GB"/>
        </w:rPr>
        <w:t xml:space="preserve">detail of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the 3 measures in 2 above. </w:t>
      </w:r>
    </w:p>
    <w:p w14:paraId="1B58069A" w14:textId="77777777" w:rsidR="007235EB" w:rsidRPr="005A40C7" w:rsidRDefault="007235EB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  <w:lang w:val="en-GB"/>
        </w:rPr>
      </w:pPr>
    </w:p>
    <w:p w14:paraId="1B01F20D" w14:textId="77777777" w:rsidR="007235EB" w:rsidRPr="005A40C7" w:rsidRDefault="007235EB" w:rsidP="007235EB">
      <w:pPr>
        <w:tabs>
          <w:tab w:val="left" w:pos="900"/>
        </w:tabs>
        <w:rPr>
          <w:rFonts w:ascii="Arial" w:hAnsi="Arial" w:cs="Arial"/>
          <w:b/>
          <w:sz w:val="24"/>
          <w:szCs w:val="22"/>
          <w:lang w:val="en-GB"/>
        </w:rPr>
      </w:pPr>
      <w:r w:rsidRPr="005A40C7">
        <w:rPr>
          <w:rFonts w:ascii="Arial" w:hAnsi="Arial" w:cs="Arial"/>
          <w:b/>
          <w:sz w:val="24"/>
          <w:szCs w:val="22"/>
          <w:lang w:val="en-GB"/>
        </w:rPr>
        <w:t>Anything else you should know?</w:t>
      </w:r>
    </w:p>
    <w:p w14:paraId="51C25D97" w14:textId="5EFE28AB" w:rsidR="007235EB" w:rsidRPr="005A40C7" w:rsidRDefault="007235EB" w:rsidP="00DE4929">
      <w:pPr>
        <w:tabs>
          <w:tab w:val="left" w:pos="900"/>
        </w:tabs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 xml:space="preserve">1.  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Any unspent grant must be returned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promptly </w:t>
      </w:r>
      <w:r w:rsidR="007A632D" w:rsidRPr="005A40C7">
        <w:rPr>
          <w:rFonts w:ascii="Arial" w:hAnsi="Arial" w:cs="Arial"/>
          <w:sz w:val="24"/>
          <w:szCs w:val="22"/>
          <w:lang w:val="en-GB"/>
        </w:rPr>
        <w:t>to the Partnership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. 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Flexibility can be </w:t>
      </w:r>
      <w:r w:rsidR="00C16F6F" w:rsidRPr="005A40C7">
        <w:rPr>
          <w:rFonts w:ascii="Arial" w:hAnsi="Arial" w:cs="Arial"/>
          <w:sz w:val="24"/>
          <w:szCs w:val="22"/>
          <w:lang w:val="en-GB"/>
        </w:rPr>
        <w:t>agreed in</w:t>
      </w:r>
      <w:r w:rsidR="007A632D" w:rsidRPr="005A40C7">
        <w:rPr>
          <w:rFonts w:ascii="Arial" w:hAnsi="Arial" w:cs="Arial"/>
          <w:sz w:val="24"/>
          <w:szCs w:val="22"/>
          <w:lang w:val="en-GB"/>
        </w:rPr>
        <w:t xml:space="preserve"> longer term/large scale projects where additional funding is being sought.  In such cases, progress reports could be required, with any unspent grant returned at the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project’s </w:t>
      </w:r>
      <w:r w:rsidR="007A632D" w:rsidRPr="005A40C7">
        <w:rPr>
          <w:rFonts w:ascii="Arial" w:hAnsi="Arial" w:cs="Arial"/>
          <w:sz w:val="24"/>
          <w:szCs w:val="22"/>
          <w:lang w:val="en-GB"/>
        </w:rPr>
        <w:t>conclusion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. </w:t>
      </w:r>
    </w:p>
    <w:p w14:paraId="288D4D96" w14:textId="449DA5C4" w:rsidR="007235EB" w:rsidRPr="005A40C7" w:rsidRDefault="00DE4929" w:rsidP="007235EB">
      <w:pPr>
        <w:tabs>
          <w:tab w:val="left" w:pos="900"/>
        </w:tabs>
        <w:spacing w:before="120"/>
        <w:ind w:left="900" w:hanging="900"/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>2</w:t>
      </w:r>
      <w:r w:rsidR="007235EB" w:rsidRPr="005A40C7">
        <w:rPr>
          <w:rFonts w:ascii="Arial" w:hAnsi="Arial" w:cs="Arial"/>
          <w:sz w:val="24"/>
          <w:szCs w:val="22"/>
          <w:lang w:val="en-GB"/>
        </w:rPr>
        <w:t xml:space="preserve">.  </w:t>
      </w:r>
      <w:r w:rsidR="009E75D1" w:rsidRPr="005A40C7">
        <w:rPr>
          <w:rFonts w:ascii="Arial" w:hAnsi="Arial" w:cs="Arial"/>
          <w:sz w:val="24"/>
          <w:szCs w:val="22"/>
          <w:lang w:val="en-GB"/>
        </w:rPr>
        <w:t>Further</w:t>
      </w:r>
      <w:r w:rsidR="007235EB" w:rsidRPr="005A40C7">
        <w:rPr>
          <w:rFonts w:ascii="Arial" w:hAnsi="Arial" w:cs="Arial"/>
          <w:sz w:val="24"/>
          <w:szCs w:val="22"/>
          <w:lang w:val="en-GB"/>
        </w:rPr>
        <w:t xml:space="preserve"> applications for the same project</w:t>
      </w:r>
      <w:r w:rsidR="006D11BD" w:rsidRPr="005A40C7">
        <w:rPr>
          <w:rFonts w:ascii="Arial" w:hAnsi="Arial" w:cs="Arial"/>
          <w:sz w:val="24"/>
          <w:szCs w:val="22"/>
          <w:lang w:val="en-GB"/>
        </w:rPr>
        <w:t xml:space="preserve"> </w:t>
      </w:r>
      <w:r w:rsidR="00EA3DAC" w:rsidRPr="005A40C7">
        <w:rPr>
          <w:rFonts w:ascii="Arial" w:hAnsi="Arial" w:cs="Arial"/>
          <w:sz w:val="24"/>
          <w:szCs w:val="22"/>
          <w:lang w:val="en-GB"/>
        </w:rPr>
        <w:t xml:space="preserve">within a </w:t>
      </w:r>
      <w:r w:rsidR="000C6D98" w:rsidRPr="005A40C7">
        <w:rPr>
          <w:rFonts w:ascii="Arial" w:hAnsi="Arial" w:cs="Arial"/>
          <w:sz w:val="24"/>
          <w:szCs w:val="22"/>
          <w:lang w:val="en-GB"/>
        </w:rPr>
        <w:t>12-month</w:t>
      </w:r>
      <w:r w:rsidR="00EA3DAC" w:rsidRPr="005A40C7">
        <w:rPr>
          <w:rFonts w:ascii="Arial" w:hAnsi="Arial" w:cs="Arial"/>
          <w:sz w:val="24"/>
          <w:szCs w:val="22"/>
          <w:lang w:val="en-GB"/>
        </w:rPr>
        <w:t xml:space="preserve"> period </w:t>
      </w:r>
      <w:r w:rsidR="007235EB" w:rsidRPr="005A40C7">
        <w:rPr>
          <w:rFonts w:ascii="Arial" w:hAnsi="Arial" w:cs="Arial"/>
          <w:sz w:val="24"/>
          <w:szCs w:val="22"/>
          <w:lang w:val="en-GB"/>
        </w:rPr>
        <w:t>will not b</w:t>
      </w:r>
      <w:r w:rsidR="006D11BD" w:rsidRPr="005A40C7">
        <w:rPr>
          <w:rFonts w:ascii="Arial" w:hAnsi="Arial" w:cs="Arial"/>
          <w:sz w:val="24"/>
          <w:szCs w:val="22"/>
          <w:lang w:val="en-GB"/>
        </w:rPr>
        <w:t xml:space="preserve">e </w:t>
      </w:r>
      <w:r w:rsidR="007338C6" w:rsidRPr="005A40C7">
        <w:rPr>
          <w:rFonts w:ascii="Arial" w:hAnsi="Arial" w:cs="Arial"/>
          <w:sz w:val="24"/>
          <w:szCs w:val="22"/>
          <w:lang w:val="en-GB"/>
        </w:rPr>
        <w:t>considered</w:t>
      </w:r>
      <w:r w:rsidR="006D11BD" w:rsidRPr="005A40C7">
        <w:rPr>
          <w:rFonts w:ascii="Arial" w:hAnsi="Arial" w:cs="Arial"/>
          <w:sz w:val="24"/>
          <w:szCs w:val="22"/>
          <w:lang w:val="en-GB"/>
        </w:rPr>
        <w:t>.</w:t>
      </w:r>
    </w:p>
    <w:p w14:paraId="217ED72E" w14:textId="1AB072A2" w:rsidR="000D2AA0" w:rsidRPr="005A40C7" w:rsidRDefault="00DE4929" w:rsidP="00A83424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  <w:r w:rsidRPr="005A40C7">
        <w:rPr>
          <w:rFonts w:ascii="Arial" w:hAnsi="Arial" w:cs="Arial"/>
          <w:sz w:val="24"/>
          <w:szCs w:val="22"/>
          <w:lang w:val="en-GB"/>
        </w:rPr>
        <w:t>3</w:t>
      </w:r>
      <w:r w:rsidR="007235EB" w:rsidRPr="005A40C7">
        <w:rPr>
          <w:rFonts w:ascii="Arial" w:hAnsi="Arial" w:cs="Arial"/>
          <w:sz w:val="24"/>
          <w:szCs w:val="22"/>
          <w:lang w:val="en-GB"/>
        </w:rPr>
        <w:t xml:space="preserve">.  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The Grants Sub-Group of PACP considers applications and </w:t>
      </w:r>
      <w:r w:rsidR="007235EB" w:rsidRPr="005A40C7">
        <w:rPr>
          <w:rFonts w:ascii="Arial" w:hAnsi="Arial" w:cs="Arial"/>
          <w:sz w:val="24"/>
          <w:szCs w:val="22"/>
          <w:lang w:val="en-GB"/>
        </w:rPr>
        <w:t>communicate</w:t>
      </w:r>
      <w:r w:rsidR="00C16F6F" w:rsidRPr="005A40C7">
        <w:rPr>
          <w:rFonts w:ascii="Arial" w:hAnsi="Arial" w:cs="Arial"/>
          <w:sz w:val="24"/>
          <w:szCs w:val="22"/>
          <w:lang w:val="en-GB"/>
        </w:rPr>
        <w:t xml:space="preserve">s </w:t>
      </w:r>
      <w:r w:rsidR="007235EB" w:rsidRPr="005A40C7">
        <w:rPr>
          <w:rFonts w:ascii="Arial" w:hAnsi="Arial" w:cs="Arial"/>
          <w:sz w:val="24"/>
          <w:szCs w:val="22"/>
          <w:lang w:val="en-GB"/>
        </w:rPr>
        <w:t xml:space="preserve">decisions </w:t>
      </w:r>
      <w:r w:rsidR="00C16F6F" w:rsidRPr="005A40C7">
        <w:rPr>
          <w:rFonts w:ascii="Arial" w:hAnsi="Arial" w:cs="Arial"/>
          <w:sz w:val="24"/>
          <w:szCs w:val="22"/>
          <w:lang w:val="en-GB"/>
        </w:rPr>
        <w:t>promptly.</w:t>
      </w:r>
      <w:r w:rsidR="007235EB" w:rsidRPr="005A40C7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7E2A7AF4" w14:textId="3EBBD522" w:rsidR="00A403C5" w:rsidRPr="005A40C7" w:rsidRDefault="00A403C5" w:rsidP="00A83424">
      <w:pPr>
        <w:tabs>
          <w:tab w:val="left" w:pos="142"/>
        </w:tabs>
        <w:spacing w:before="120"/>
        <w:rPr>
          <w:rFonts w:ascii="Arial" w:hAnsi="Arial" w:cs="Arial"/>
          <w:sz w:val="24"/>
          <w:szCs w:val="22"/>
          <w:lang w:val="en-GB"/>
        </w:rPr>
      </w:pPr>
    </w:p>
    <w:p w14:paraId="1286C625" w14:textId="77777777" w:rsidR="00A403C5" w:rsidRPr="005A40C7" w:rsidRDefault="00A403C5" w:rsidP="00A403C5">
      <w:pPr>
        <w:tabs>
          <w:tab w:val="left" w:pos="142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0C7" w:rsidRPr="005A40C7" w14:paraId="6B65EC27" w14:textId="77777777" w:rsidTr="004D0AA4">
        <w:tc>
          <w:tcPr>
            <w:tcW w:w="10490" w:type="dxa"/>
            <w:shd w:val="clear" w:color="auto" w:fill="D9D9D9"/>
          </w:tcPr>
          <w:p w14:paraId="576C28CC" w14:textId="77777777" w:rsidR="00A403C5" w:rsidRPr="005A40C7" w:rsidRDefault="00A403C5" w:rsidP="004D0AA4">
            <w:pPr>
              <w:shd w:val="clear" w:color="auto" w:fill="D9D9D9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1. Name and full address of your organisation/society</w:t>
            </w:r>
          </w:p>
        </w:tc>
      </w:tr>
      <w:tr w:rsidR="005A40C7" w:rsidRPr="005A40C7" w14:paraId="62AD7930" w14:textId="77777777" w:rsidTr="004D0AA4">
        <w:tc>
          <w:tcPr>
            <w:tcW w:w="10490" w:type="dxa"/>
            <w:shd w:val="clear" w:color="auto" w:fill="auto"/>
          </w:tcPr>
          <w:p w14:paraId="40219066" w14:textId="77777777" w:rsidR="00A403C5" w:rsidRPr="005A40C7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A40C7" w:rsidRPr="005A40C7" w14:paraId="3ECC927E" w14:textId="77777777" w:rsidTr="004D0AA4">
        <w:tc>
          <w:tcPr>
            <w:tcW w:w="10490" w:type="dxa"/>
            <w:shd w:val="clear" w:color="auto" w:fill="auto"/>
          </w:tcPr>
          <w:p w14:paraId="340F0200" w14:textId="77777777" w:rsidR="00A403C5" w:rsidRPr="005A40C7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A40C7" w:rsidRPr="005A40C7" w14:paraId="6D0FE9A6" w14:textId="77777777" w:rsidTr="004D0AA4">
        <w:tc>
          <w:tcPr>
            <w:tcW w:w="10490" w:type="dxa"/>
            <w:shd w:val="clear" w:color="auto" w:fill="auto"/>
          </w:tcPr>
          <w:p w14:paraId="491CB31B" w14:textId="77777777" w:rsidR="00A403C5" w:rsidRPr="005A40C7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5A40C7" w:rsidRPr="005A40C7" w14:paraId="4BE55DBC" w14:textId="77777777" w:rsidTr="004D0AA4">
        <w:tc>
          <w:tcPr>
            <w:tcW w:w="10490" w:type="dxa"/>
            <w:shd w:val="clear" w:color="auto" w:fill="auto"/>
          </w:tcPr>
          <w:p w14:paraId="16837327" w14:textId="77777777" w:rsidR="00A403C5" w:rsidRPr="005A40C7" w:rsidRDefault="00A403C5" w:rsidP="004D0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3949C279" w14:textId="77777777" w:rsidR="00A403C5" w:rsidRPr="005A40C7" w:rsidRDefault="00A403C5" w:rsidP="00A403C5">
      <w:pPr>
        <w:ind w:left="85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0C7" w:rsidRPr="005A40C7" w14:paraId="3C561ED5" w14:textId="77777777" w:rsidTr="004D0AA4">
        <w:tc>
          <w:tcPr>
            <w:tcW w:w="10206" w:type="dxa"/>
            <w:shd w:val="clear" w:color="auto" w:fill="D9D9D9"/>
          </w:tcPr>
          <w:p w14:paraId="5DB6793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2. Name and contact details of the person applying and role in the organisation/group.</w:t>
            </w:r>
          </w:p>
        </w:tc>
      </w:tr>
      <w:tr w:rsidR="005A40C7" w:rsidRPr="005A40C7" w14:paraId="759F51E9" w14:textId="77777777" w:rsidTr="004D0AA4">
        <w:tc>
          <w:tcPr>
            <w:tcW w:w="10206" w:type="dxa"/>
            <w:shd w:val="clear" w:color="auto" w:fill="auto"/>
          </w:tcPr>
          <w:p w14:paraId="4EE9AD0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5A40C7" w14:paraId="7CD0D8A2" w14:textId="77777777" w:rsidTr="004D0AA4">
        <w:tc>
          <w:tcPr>
            <w:tcW w:w="10206" w:type="dxa"/>
            <w:shd w:val="clear" w:color="auto" w:fill="auto"/>
          </w:tcPr>
          <w:p w14:paraId="7C16413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313B037" w14:textId="77777777" w:rsidR="00A403C5" w:rsidRPr="005A40C7" w:rsidRDefault="00A403C5" w:rsidP="00A403C5">
      <w:pPr>
        <w:ind w:left="850"/>
        <w:rPr>
          <w:rFonts w:ascii="Arial" w:hAnsi="Arial" w:cs="Arial"/>
          <w:sz w:val="24"/>
          <w:szCs w:val="24"/>
          <w:u w:val="single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04A0287E" w14:textId="77777777" w:rsidTr="004D0AA4">
        <w:tc>
          <w:tcPr>
            <w:tcW w:w="10235" w:type="dxa"/>
            <w:shd w:val="clear" w:color="auto" w:fill="D9D9D9"/>
          </w:tcPr>
          <w:p w14:paraId="555C2770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3. Provide a brief outline of your organisation’s/society’s interests, aims and objectives (in 200 words or less)</w:t>
            </w:r>
          </w:p>
          <w:p w14:paraId="4B61DE76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5A40C7" w14:paraId="75EF62FF" w14:textId="77777777" w:rsidTr="004D0AA4">
        <w:trPr>
          <w:trHeight w:val="2584"/>
        </w:trPr>
        <w:tc>
          <w:tcPr>
            <w:tcW w:w="10235" w:type="dxa"/>
            <w:shd w:val="clear" w:color="auto" w:fill="auto"/>
          </w:tcPr>
          <w:p w14:paraId="0F3E122A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4B8510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3C8C4D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DF6FD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D26D5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B95B1A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E8CCA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FF720A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C6C7E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BB5C36C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0C7" w:rsidRPr="005A40C7" w14:paraId="32BE1360" w14:textId="77777777" w:rsidTr="004D0AA4">
        <w:tc>
          <w:tcPr>
            <w:tcW w:w="10490" w:type="dxa"/>
            <w:shd w:val="clear" w:color="auto" w:fill="D9D9D9"/>
          </w:tcPr>
          <w:p w14:paraId="071710E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4.  Is it a registered charity?  If so, please provide the Charity number.</w:t>
            </w:r>
          </w:p>
          <w:p w14:paraId="1AF1365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5A40C7" w14:paraId="451498F6" w14:textId="77777777" w:rsidTr="004D0AA4">
        <w:tc>
          <w:tcPr>
            <w:tcW w:w="10490" w:type="dxa"/>
            <w:shd w:val="clear" w:color="auto" w:fill="auto"/>
          </w:tcPr>
          <w:p w14:paraId="40FA2211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YES/NO           Registered Charity number:</w:t>
            </w:r>
          </w:p>
          <w:p w14:paraId="56F9B7FF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23D01B7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0F8FB1B9" w14:textId="77777777" w:rsidTr="004D0AA4">
        <w:tc>
          <w:tcPr>
            <w:tcW w:w="10235" w:type="dxa"/>
            <w:shd w:val="clear" w:color="auto" w:fill="D9D9D9"/>
          </w:tcPr>
          <w:p w14:paraId="397795FC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5.  How many active members does it have currently?  Of these, what proportion are local residents?  Will the project benefit non-members of your organisation, and if so, how many people in your community are likely to benefit?</w:t>
            </w:r>
          </w:p>
          <w:p w14:paraId="3BC1A97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5A40C7" w14:paraId="1BB39718" w14:textId="77777777" w:rsidTr="004D0AA4">
        <w:trPr>
          <w:trHeight w:val="1861"/>
        </w:trPr>
        <w:tc>
          <w:tcPr>
            <w:tcW w:w="10235" w:type="dxa"/>
            <w:shd w:val="clear" w:color="auto" w:fill="auto"/>
          </w:tcPr>
          <w:p w14:paraId="16A1B81D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20E2F6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AFDA92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A60FFC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40A4D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FFE2F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3B83A60" w14:textId="77777777" w:rsidR="00A403C5" w:rsidRPr="005A40C7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0C7" w:rsidRPr="005A40C7" w14:paraId="49EB437C" w14:textId="77777777" w:rsidTr="004D0AA4">
        <w:tc>
          <w:tcPr>
            <w:tcW w:w="10490" w:type="dxa"/>
            <w:shd w:val="clear" w:color="auto" w:fill="D9D9D9"/>
          </w:tcPr>
          <w:p w14:paraId="5DA459BA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6. Please provide a brief description of the project, event or programme for which funding is sought, including timescales for its completion (in 200 words or less).</w:t>
            </w:r>
          </w:p>
          <w:p w14:paraId="0513212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A40C7" w:rsidRPr="005A40C7" w14:paraId="5E3321DD" w14:textId="77777777" w:rsidTr="004D0AA4">
        <w:tc>
          <w:tcPr>
            <w:tcW w:w="10490" w:type="dxa"/>
            <w:shd w:val="clear" w:color="auto" w:fill="auto"/>
          </w:tcPr>
          <w:p w14:paraId="6188CAF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DFDE5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61A3A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D0BED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135671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C1A1C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768D5E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E3706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5C566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6B29E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A6F5CC" w14:textId="77777777" w:rsidR="00A403C5" w:rsidRPr="005A40C7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0C7" w:rsidRPr="005A40C7" w14:paraId="393D5C04" w14:textId="77777777" w:rsidTr="004D0AA4">
        <w:tc>
          <w:tcPr>
            <w:tcW w:w="10206" w:type="dxa"/>
            <w:shd w:val="clear" w:color="auto" w:fill="D9D9D9"/>
          </w:tcPr>
          <w:p w14:paraId="22307D23" w14:textId="77777777" w:rsidR="00A403C5" w:rsidRPr="005A40C7" w:rsidRDefault="00A403C5" w:rsidP="004D0AA4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 xml:space="preserve">7.  How (in 200 words or less) will this project, event or programme specifically meet one or more of the 4 outcomes on page 1?  </w:t>
            </w:r>
          </w:p>
        </w:tc>
      </w:tr>
      <w:tr w:rsidR="005A40C7" w:rsidRPr="005A40C7" w14:paraId="67E2F278" w14:textId="77777777" w:rsidTr="004D0AA4">
        <w:tc>
          <w:tcPr>
            <w:tcW w:w="10206" w:type="dxa"/>
            <w:shd w:val="clear" w:color="auto" w:fill="auto"/>
          </w:tcPr>
          <w:p w14:paraId="01FFD70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E9E02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48BDC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A5D0C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46B5B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5DE0A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913CDB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C7EC80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C8D07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F2BA5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87CCA27" w14:textId="77777777" w:rsidR="00A403C5" w:rsidRPr="005A40C7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3141F464" w14:textId="77777777" w:rsidTr="004D0AA4">
        <w:tc>
          <w:tcPr>
            <w:tcW w:w="10235" w:type="dxa"/>
            <w:shd w:val="clear" w:color="auto" w:fill="D9D9D9"/>
          </w:tcPr>
          <w:p w14:paraId="3663E481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8.  To what extent is the project, event or programme sustainable? (</w:t>
            </w:r>
            <w:proofErr w:type="gramStart"/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proofErr w:type="gramEnd"/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 xml:space="preserve"> 200 words or less).</w:t>
            </w:r>
          </w:p>
        </w:tc>
      </w:tr>
      <w:tr w:rsidR="005A40C7" w:rsidRPr="005A40C7" w14:paraId="15474FDA" w14:textId="77777777" w:rsidTr="004D0AA4">
        <w:tc>
          <w:tcPr>
            <w:tcW w:w="10235" w:type="dxa"/>
            <w:shd w:val="clear" w:color="auto" w:fill="auto"/>
          </w:tcPr>
          <w:p w14:paraId="4A497DC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6A8F1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00126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CE402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80C60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396A7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B66C1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5E6B4D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BCF20BB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04278B2A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6EB8CC95" w14:textId="77777777" w:rsidTr="004D0AA4">
        <w:tc>
          <w:tcPr>
            <w:tcW w:w="10235" w:type="dxa"/>
            <w:shd w:val="clear" w:color="auto" w:fill="D9D9D9"/>
          </w:tcPr>
          <w:p w14:paraId="7C128D0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9. What is the overall cost of the project, event or programme, and what level of funding are you seeking from Poynton Area Community Partnership?</w:t>
            </w:r>
          </w:p>
        </w:tc>
      </w:tr>
      <w:tr w:rsidR="005A40C7" w:rsidRPr="005A40C7" w14:paraId="32B559A2" w14:textId="77777777" w:rsidTr="004D0AA4">
        <w:tc>
          <w:tcPr>
            <w:tcW w:w="10235" w:type="dxa"/>
            <w:shd w:val="clear" w:color="auto" w:fill="auto"/>
          </w:tcPr>
          <w:p w14:paraId="428D735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8E3974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3EEC1C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F4C74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8D2E0F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E2CAB53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23C6474" w14:textId="77777777" w:rsidR="00A403C5" w:rsidRPr="005A40C7" w:rsidRDefault="00A403C5" w:rsidP="00A403C5">
      <w:pPr>
        <w:ind w:left="850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5AFC7EFE" w14:textId="77777777" w:rsidTr="004D0AA4">
        <w:tc>
          <w:tcPr>
            <w:tcW w:w="10235" w:type="dxa"/>
            <w:shd w:val="clear" w:color="auto" w:fill="D9D9D9"/>
          </w:tcPr>
          <w:p w14:paraId="11E6B6B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>10. Please tell us about how and where you have sourced other external grants/funding for your project, and with what success?  We will favour applications that are currently exploring or have already secured other funding.</w:t>
            </w:r>
          </w:p>
        </w:tc>
      </w:tr>
      <w:tr w:rsidR="005A40C7" w:rsidRPr="005A40C7" w14:paraId="239A59F7" w14:textId="77777777" w:rsidTr="004D0AA4">
        <w:tc>
          <w:tcPr>
            <w:tcW w:w="10235" w:type="dxa"/>
            <w:shd w:val="clear" w:color="auto" w:fill="auto"/>
          </w:tcPr>
          <w:p w14:paraId="23A0C16C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291C5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30C962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AAB302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A2179D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70AB3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662EC1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1C9C05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37A0CA7" w14:textId="77777777" w:rsidR="00A403C5" w:rsidRPr="005A40C7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55DCBED5" w14:textId="77777777" w:rsidTr="004D0AA4">
        <w:tc>
          <w:tcPr>
            <w:tcW w:w="10235" w:type="dxa"/>
            <w:shd w:val="clear" w:color="auto" w:fill="D9D9D9"/>
          </w:tcPr>
          <w:p w14:paraId="2C445E2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 xml:space="preserve">11. Please provide details of the number of volunteer hours by members of your community that you expect will be generated by this project </w:t>
            </w:r>
          </w:p>
        </w:tc>
      </w:tr>
      <w:tr w:rsidR="005A40C7" w:rsidRPr="005A40C7" w14:paraId="20F4B19D" w14:textId="77777777" w:rsidTr="004D0AA4">
        <w:tc>
          <w:tcPr>
            <w:tcW w:w="10235" w:type="dxa"/>
            <w:shd w:val="clear" w:color="auto" w:fill="auto"/>
          </w:tcPr>
          <w:p w14:paraId="1091C1D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C6A52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BBBF82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AECA5A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95964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B38C8B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238D68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64E9DEA" w14:textId="77777777" w:rsidR="00A403C5" w:rsidRPr="005A40C7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5A40C7" w:rsidRPr="005A40C7" w14:paraId="1983570A" w14:textId="77777777" w:rsidTr="004D0AA4">
        <w:tc>
          <w:tcPr>
            <w:tcW w:w="10235" w:type="dxa"/>
            <w:shd w:val="clear" w:color="auto" w:fill="D9D9D9"/>
          </w:tcPr>
          <w:p w14:paraId="710CF79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A40C7">
              <w:rPr>
                <w:rFonts w:ascii="Arial" w:hAnsi="Arial" w:cs="Arial"/>
                <w:sz w:val="24"/>
                <w:szCs w:val="24"/>
                <w:lang w:val="en-GB"/>
              </w:rPr>
              <w:t xml:space="preserve">12. Please tell us about the number and amount of local donations you have secured (or hope to secure) towards the costs of this project.  </w:t>
            </w:r>
          </w:p>
        </w:tc>
      </w:tr>
      <w:tr w:rsidR="005A40C7" w:rsidRPr="005A40C7" w14:paraId="47DC04C6" w14:textId="77777777" w:rsidTr="004D0AA4">
        <w:tc>
          <w:tcPr>
            <w:tcW w:w="10235" w:type="dxa"/>
            <w:shd w:val="clear" w:color="auto" w:fill="auto"/>
          </w:tcPr>
          <w:p w14:paraId="5EAEE5C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B230F9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0DC24F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E4224D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049007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165540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D169FE" w14:textId="77777777" w:rsidR="00A403C5" w:rsidRPr="005A40C7" w:rsidRDefault="00A403C5" w:rsidP="004D0A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EAFEF0D" w14:textId="77777777" w:rsidR="00A403C5" w:rsidRPr="005A40C7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p w14:paraId="1E72BEBC" w14:textId="77777777" w:rsidR="00A403C5" w:rsidRPr="005A40C7" w:rsidRDefault="00A403C5" w:rsidP="00A403C5">
      <w:pPr>
        <w:ind w:left="227"/>
        <w:rPr>
          <w:rFonts w:ascii="Arial" w:hAnsi="Arial" w:cs="Arial"/>
          <w:sz w:val="24"/>
          <w:szCs w:val="24"/>
          <w:lang w:val="en-GB"/>
        </w:rPr>
      </w:pPr>
    </w:p>
    <w:p w14:paraId="330BF330" w14:textId="77777777" w:rsidR="00A403C5" w:rsidRPr="005A40C7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  <w:r w:rsidRPr="005A40C7">
        <w:rPr>
          <w:rFonts w:ascii="Arial" w:hAnsi="Arial" w:cs="Arial"/>
          <w:b/>
          <w:sz w:val="24"/>
          <w:szCs w:val="24"/>
          <w:lang w:val="en-GB"/>
        </w:rPr>
        <w:t xml:space="preserve">Signed ………………………………………      Print name ……………………………………... </w:t>
      </w:r>
    </w:p>
    <w:p w14:paraId="6C7D3773" w14:textId="77777777" w:rsidR="00A403C5" w:rsidRPr="005A40C7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</w:p>
    <w:p w14:paraId="1AC52DC4" w14:textId="77777777" w:rsidR="00A403C5" w:rsidRPr="005A40C7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  <w:r w:rsidRPr="005A40C7">
        <w:rPr>
          <w:rFonts w:ascii="Arial" w:hAnsi="Arial" w:cs="Arial"/>
          <w:b/>
          <w:sz w:val="24"/>
          <w:szCs w:val="24"/>
          <w:lang w:val="en-GB"/>
        </w:rPr>
        <w:t>Position/Title ……………………………………………….   Date ………………………………</w:t>
      </w:r>
    </w:p>
    <w:p w14:paraId="19797CC4" w14:textId="77777777" w:rsidR="00A403C5" w:rsidRPr="005A40C7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</w:p>
    <w:p w14:paraId="64B42665" w14:textId="77777777" w:rsidR="00A403C5" w:rsidRPr="005A40C7" w:rsidRDefault="00A403C5" w:rsidP="00A403C5">
      <w:pPr>
        <w:rPr>
          <w:rFonts w:ascii="Arial" w:hAnsi="Arial" w:cs="Arial"/>
          <w:b/>
          <w:sz w:val="24"/>
          <w:szCs w:val="24"/>
          <w:lang w:val="en-GB"/>
        </w:rPr>
      </w:pPr>
      <w:r w:rsidRPr="005A40C7">
        <w:rPr>
          <w:rFonts w:ascii="Arial" w:hAnsi="Arial" w:cs="Arial"/>
          <w:b/>
          <w:sz w:val="24"/>
          <w:szCs w:val="24"/>
          <w:lang w:val="en-GB"/>
        </w:rPr>
        <w:t>Contact email address ……………………………………</w:t>
      </w:r>
    </w:p>
    <w:p w14:paraId="6E31DD8F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0A0DB43C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4AC809E2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773003C2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A40C7">
        <w:rPr>
          <w:rFonts w:ascii="Arial" w:hAnsi="Arial" w:cs="Arial"/>
          <w:b/>
          <w:bCs/>
          <w:sz w:val="24"/>
          <w:szCs w:val="24"/>
          <w:lang w:val="en-GB"/>
        </w:rPr>
        <w:t>NB. Successful grant applications are paid by BACS – please can you provide your organisation’s bank details:</w:t>
      </w:r>
    </w:p>
    <w:p w14:paraId="080D0F75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816B738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5A40C7">
        <w:rPr>
          <w:rFonts w:ascii="Arial" w:hAnsi="Arial" w:cs="Arial"/>
          <w:sz w:val="24"/>
          <w:szCs w:val="24"/>
          <w:lang w:val="en-GB"/>
        </w:rPr>
        <w:t>Account Number &amp; Sort Code:</w:t>
      </w:r>
    </w:p>
    <w:p w14:paraId="1A7FD6A2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559BEEC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4EFE34CE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5A40C7">
        <w:rPr>
          <w:rFonts w:ascii="Arial" w:hAnsi="Arial" w:cs="Arial"/>
          <w:sz w:val="24"/>
          <w:szCs w:val="24"/>
          <w:lang w:val="en-GB"/>
        </w:rPr>
        <w:t xml:space="preserve">Exact Name on the Account: </w:t>
      </w:r>
    </w:p>
    <w:p w14:paraId="093CB135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8670715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3879FC0" w14:textId="77777777" w:rsidR="00A403C5" w:rsidRPr="005A40C7" w:rsidRDefault="00A403C5" w:rsidP="00A4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5084A9D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4A2335E9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43D8136C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536DDFAA" w14:textId="77777777" w:rsidR="00A403C5" w:rsidRPr="005A40C7" w:rsidRDefault="00A403C5" w:rsidP="00A403C5">
      <w:pPr>
        <w:rPr>
          <w:rFonts w:ascii="Arial" w:hAnsi="Arial" w:cs="Arial"/>
          <w:sz w:val="24"/>
          <w:szCs w:val="24"/>
          <w:lang w:val="en-GB"/>
        </w:rPr>
      </w:pPr>
    </w:p>
    <w:p w14:paraId="392A56E6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40C7">
        <w:rPr>
          <w:rFonts w:ascii="Arial" w:hAnsi="Arial" w:cs="Arial"/>
          <w:b/>
          <w:sz w:val="24"/>
          <w:szCs w:val="24"/>
          <w:lang w:val="en-GB"/>
        </w:rPr>
        <w:t xml:space="preserve">Please now return the completed form to </w:t>
      </w:r>
      <w:r w:rsidRPr="005A40C7">
        <w:rPr>
          <w:rFonts w:ascii="Arial" w:hAnsi="Arial" w:cs="Arial"/>
          <w:b/>
          <w:sz w:val="24"/>
          <w:szCs w:val="24"/>
          <w:u w:val="single"/>
          <w:lang w:val="en-GB"/>
        </w:rPr>
        <w:t>Sharon.Duke@poyntontowncouncil.gov.uk</w:t>
      </w:r>
    </w:p>
    <w:p w14:paraId="28547CBD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C422791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40C7">
        <w:rPr>
          <w:rFonts w:ascii="Arial" w:hAnsi="Arial" w:cs="Arial"/>
          <w:b/>
          <w:sz w:val="24"/>
          <w:szCs w:val="24"/>
          <w:lang w:val="en-GB"/>
        </w:rPr>
        <w:t xml:space="preserve">or send/deliver to:  </w:t>
      </w:r>
      <w:proofErr w:type="spellStart"/>
      <w:r w:rsidRPr="005A40C7">
        <w:rPr>
          <w:rFonts w:ascii="Arial" w:hAnsi="Arial" w:cs="Arial"/>
          <w:b/>
          <w:sz w:val="24"/>
          <w:szCs w:val="24"/>
          <w:lang w:val="en-GB"/>
        </w:rPr>
        <w:t>P.A.C.P</w:t>
      </w:r>
      <w:proofErr w:type="spellEnd"/>
      <w:r w:rsidRPr="005A40C7">
        <w:rPr>
          <w:rFonts w:ascii="Arial" w:hAnsi="Arial" w:cs="Arial"/>
          <w:b/>
          <w:sz w:val="24"/>
          <w:szCs w:val="24"/>
          <w:lang w:val="en-GB"/>
        </w:rPr>
        <w:t>.  c/o Civic Hall, Park Lane, Poynton, SK12 1RB</w:t>
      </w:r>
    </w:p>
    <w:p w14:paraId="20F4B567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6DFEE15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7BD8847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D21CDCD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4E132A7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</w:rPr>
      </w:pPr>
      <w:r w:rsidRPr="005A40C7">
        <w:rPr>
          <w:rFonts w:ascii="Arial" w:hAnsi="Arial" w:cs="Arial"/>
          <w:b/>
          <w:sz w:val="24"/>
          <w:szCs w:val="24"/>
          <w:lang w:val="en-GB"/>
        </w:rPr>
        <w:t xml:space="preserve">PACP covers </w:t>
      </w:r>
      <w:r w:rsidRPr="005A40C7">
        <w:rPr>
          <w:rFonts w:ascii="Arial" w:hAnsi="Arial" w:cs="Arial"/>
          <w:b/>
          <w:sz w:val="24"/>
          <w:szCs w:val="24"/>
        </w:rPr>
        <w:t xml:space="preserve">Adlington, Bollington, Disley, Kettleshulme, Mottram St Andrew, Rainow, </w:t>
      </w:r>
    </w:p>
    <w:p w14:paraId="1E60E9D7" w14:textId="77777777" w:rsidR="00A403C5" w:rsidRPr="005A40C7" w:rsidRDefault="00A403C5" w:rsidP="00A403C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A40C7">
        <w:rPr>
          <w:rFonts w:ascii="Arial" w:hAnsi="Arial" w:cs="Arial"/>
          <w:b/>
          <w:sz w:val="24"/>
          <w:szCs w:val="24"/>
        </w:rPr>
        <w:t xml:space="preserve">Pott Shrigley, Prestbury, and Poynton.   Our website is </w:t>
      </w:r>
      <w:r w:rsidRPr="005A40C7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6F7A74A" w14:textId="77777777" w:rsidR="00A403C5" w:rsidRPr="005A40C7" w:rsidRDefault="00A403C5" w:rsidP="00A403C5">
      <w:pPr>
        <w:jc w:val="center"/>
        <w:rPr>
          <w:sz w:val="24"/>
          <w:szCs w:val="24"/>
        </w:rPr>
      </w:pPr>
      <w:hyperlink r:id="rId11" w:history="1">
        <w:r w:rsidRPr="005A40C7">
          <w:rPr>
            <w:rStyle w:val="Hyperlink"/>
            <w:color w:val="auto"/>
            <w:sz w:val="24"/>
            <w:szCs w:val="24"/>
          </w:rPr>
          <w:t>http://www.poyntontowncouncil.gov.uk/Poynton_Area_Community_Partnership_38434.aspx</w:t>
        </w:r>
      </w:hyperlink>
    </w:p>
    <w:p w14:paraId="65D96E9D" w14:textId="77777777" w:rsidR="00A403C5" w:rsidRPr="005A40C7" w:rsidRDefault="00A403C5" w:rsidP="00A403C5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lang w:val="en-GB"/>
        </w:rPr>
      </w:pPr>
    </w:p>
    <w:p w14:paraId="617567BB" w14:textId="77777777" w:rsidR="00A403C5" w:rsidRPr="005A40C7" w:rsidRDefault="00A403C5" w:rsidP="00A403C5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lang w:val="en-GB"/>
        </w:rPr>
      </w:pPr>
    </w:p>
    <w:p w14:paraId="701963F2" w14:textId="47F3AE5E" w:rsidR="00A403C5" w:rsidRPr="005A40C7" w:rsidRDefault="00A403C5" w:rsidP="00A403C5">
      <w:pPr>
        <w:jc w:val="right"/>
        <w:rPr>
          <w:rFonts w:ascii="Arial" w:hAnsi="Arial" w:cs="Arial"/>
          <w:bCs/>
          <w:sz w:val="24"/>
          <w:szCs w:val="24"/>
          <w:lang w:val="en-GB"/>
        </w:rPr>
      </w:pPr>
      <w:r w:rsidRPr="005A40C7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n-GB"/>
        </w:rPr>
        <w:t>v</w:t>
      </w:r>
      <w:r w:rsidR="005A40C7" w:rsidRPr="005A40C7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en-GB"/>
        </w:rPr>
        <w:t>0621</w:t>
      </w:r>
    </w:p>
    <w:p w14:paraId="46EC41CF" w14:textId="77777777" w:rsidR="00A403C5" w:rsidRPr="005A40C7" w:rsidRDefault="00A403C5" w:rsidP="00A83424">
      <w:pPr>
        <w:tabs>
          <w:tab w:val="left" w:pos="142"/>
        </w:tabs>
        <w:spacing w:before="120"/>
        <w:rPr>
          <w:rFonts w:ascii="Arial" w:hAnsi="Arial" w:cs="Arial"/>
          <w:bCs/>
          <w:sz w:val="24"/>
          <w:szCs w:val="24"/>
          <w:lang w:val="en-GB"/>
        </w:rPr>
      </w:pPr>
    </w:p>
    <w:sectPr w:rsidR="00A403C5" w:rsidRPr="005A40C7" w:rsidSect="00B10624">
      <w:footerReference w:type="even" r:id="rId12"/>
      <w:footerReference w:type="firs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E20B" w14:textId="77777777" w:rsidR="008464AC" w:rsidRDefault="008464AC">
      <w:r>
        <w:separator/>
      </w:r>
    </w:p>
  </w:endnote>
  <w:endnote w:type="continuationSeparator" w:id="0">
    <w:p w14:paraId="1D6CEE7A" w14:textId="77777777" w:rsidR="008464AC" w:rsidRDefault="0084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616" w14:textId="77777777" w:rsidR="005124A2" w:rsidRDefault="00E1185C" w:rsidP="00E1185C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  <w:r w:rsidRPr="00E1185C">
      <w:rPr>
        <w:rStyle w:val="PageNumber"/>
        <w:rFonts w:ascii="Arial" w:hAnsi="Arial" w:cs="Arial"/>
        <w:color w:val="0000FF"/>
        <w:sz w:val="24"/>
      </w:rPr>
      <w:t>OFFICIAL</w:t>
    </w:r>
    <w:r>
      <w:rPr>
        <w:rStyle w:val="PageNumber"/>
      </w:rPr>
      <w:fldChar w:fldCharType="end"/>
    </w:r>
    <w:r w:rsidR="005124A2">
      <w:rPr>
        <w:rStyle w:val="PageNumber"/>
      </w:rPr>
      <w:fldChar w:fldCharType="begin"/>
    </w:r>
    <w:r w:rsidR="005124A2">
      <w:rPr>
        <w:rStyle w:val="PageNumber"/>
      </w:rPr>
      <w:instrText xml:space="preserve">PAGE  </w:instrText>
    </w:r>
    <w:r w:rsidR="005124A2">
      <w:rPr>
        <w:rStyle w:val="PageNumber"/>
      </w:rPr>
      <w:fldChar w:fldCharType="end"/>
    </w:r>
  </w:p>
  <w:p w14:paraId="36C1CC4B" w14:textId="77777777" w:rsidR="005124A2" w:rsidRDefault="005124A2" w:rsidP="00E11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ACE0" w14:textId="77777777" w:rsidR="00775C43" w:rsidRPr="00E1185C" w:rsidRDefault="00EB0C79" w:rsidP="00E1185C">
    <w:pPr>
      <w:pStyle w:val="Footer"/>
      <w:jc w:val="center"/>
    </w:pPr>
    <w:r>
      <w:rPr>
        <w:rFonts w:ascii="Arial" w:hAnsi="Arial" w:cs="Arial"/>
        <w:color w:val="0000FF"/>
        <w:sz w:val="24"/>
      </w:rPr>
      <w:fldChar w:fldCharType="begin" w:fldLock="1"/>
    </w:r>
    <w:r>
      <w:rPr>
        <w:rFonts w:ascii="Arial" w:hAnsi="Arial" w:cs="Arial"/>
        <w:color w:val="0000FF"/>
        <w:sz w:val="24"/>
      </w:rPr>
      <w:instrText xml:space="preserve"> DOCPROPERTY bjFooterFirstPageDocProperty \* MERGEFORMAT </w:instrText>
    </w:r>
    <w:r>
      <w:rPr>
        <w:rFonts w:ascii="Arial" w:hAnsi="Arial" w:cs="Arial"/>
        <w:color w:val="0000FF"/>
        <w:sz w:val="24"/>
      </w:rPr>
      <w:fldChar w:fldCharType="separate"/>
    </w:r>
    <w:r w:rsidR="00E1185C" w:rsidRPr="00E1185C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0965" w14:textId="77777777" w:rsidR="008464AC" w:rsidRDefault="008464AC">
      <w:r>
        <w:separator/>
      </w:r>
    </w:p>
  </w:footnote>
  <w:footnote w:type="continuationSeparator" w:id="0">
    <w:p w14:paraId="0E5790DB" w14:textId="77777777" w:rsidR="008464AC" w:rsidRDefault="0084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D4D3AE"/>
    <w:lvl w:ilvl="0">
      <w:numFmt w:val="bullet"/>
      <w:lvlText w:val="*"/>
      <w:lvlJc w:val="left"/>
    </w:lvl>
  </w:abstractNum>
  <w:abstractNum w:abstractNumId="1" w15:restartNumberingAfterBreak="0">
    <w:nsid w:val="1565692D"/>
    <w:multiLevelType w:val="hybridMultilevel"/>
    <w:tmpl w:val="74A66350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386A2B"/>
    <w:multiLevelType w:val="hybridMultilevel"/>
    <w:tmpl w:val="F4589C2E"/>
    <w:lvl w:ilvl="0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19B6199"/>
    <w:multiLevelType w:val="hybridMultilevel"/>
    <w:tmpl w:val="82C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7C8E"/>
    <w:multiLevelType w:val="hybridMultilevel"/>
    <w:tmpl w:val="C62C102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2F56077"/>
    <w:multiLevelType w:val="hybridMultilevel"/>
    <w:tmpl w:val="F2FC6E5C"/>
    <w:lvl w:ilvl="0" w:tplc="040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38B4D0D"/>
    <w:multiLevelType w:val="hybridMultilevel"/>
    <w:tmpl w:val="538A4C7E"/>
    <w:lvl w:ilvl="0" w:tplc="04090005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59833776"/>
    <w:multiLevelType w:val="hybridMultilevel"/>
    <w:tmpl w:val="EDD47FA6"/>
    <w:lvl w:ilvl="0" w:tplc="0409000B">
      <w:start w:val="1"/>
      <w:numFmt w:val="bullet"/>
      <w:lvlText w:val="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5C074C2A"/>
    <w:multiLevelType w:val="hybridMultilevel"/>
    <w:tmpl w:val="99CA7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A1566"/>
    <w:multiLevelType w:val="hybridMultilevel"/>
    <w:tmpl w:val="3D08A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6ED2"/>
    <w:multiLevelType w:val="hybridMultilevel"/>
    <w:tmpl w:val="D67C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E"/>
    <w:rsid w:val="000038F3"/>
    <w:rsid w:val="00015743"/>
    <w:rsid w:val="00015D01"/>
    <w:rsid w:val="00022550"/>
    <w:rsid w:val="00025A2B"/>
    <w:rsid w:val="00035E66"/>
    <w:rsid w:val="00085D0B"/>
    <w:rsid w:val="00097383"/>
    <w:rsid w:val="000A431B"/>
    <w:rsid w:val="000B0CE7"/>
    <w:rsid w:val="000C04A2"/>
    <w:rsid w:val="000C6D98"/>
    <w:rsid w:val="000D2AA0"/>
    <w:rsid w:val="000F376D"/>
    <w:rsid w:val="001026C5"/>
    <w:rsid w:val="00105D22"/>
    <w:rsid w:val="00106E6B"/>
    <w:rsid w:val="00124B6E"/>
    <w:rsid w:val="001310D2"/>
    <w:rsid w:val="001414E9"/>
    <w:rsid w:val="00152212"/>
    <w:rsid w:val="00172C42"/>
    <w:rsid w:val="00184E92"/>
    <w:rsid w:val="001905C8"/>
    <w:rsid w:val="001908D6"/>
    <w:rsid w:val="00192483"/>
    <w:rsid w:val="001A1C31"/>
    <w:rsid w:val="001A2A6C"/>
    <w:rsid w:val="001B63FF"/>
    <w:rsid w:val="001C01F7"/>
    <w:rsid w:val="001C5044"/>
    <w:rsid w:val="001C68EF"/>
    <w:rsid w:val="001D422B"/>
    <w:rsid w:val="001E1F2C"/>
    <w:rsid w:val="001E6782"/>
    <w:rsid w:val="00202F38"/>
    <w:rsid w:val="00212F68"/>
    <w:rsid w:val="00213C8E"/>
    <w:rsid w:val="0021729C"/>
    <w:rsid w:val="00223D35"/>
    <w:rsid w:val="00230E05"/>
    <w:rsid w:val="002335CE"/>
    <w:rsid w:val="00240A05"/>
    <w:rsid w:val="00244E8B"/>
    <w:rsid w:val="00284171"/>
    <w:rsid w:val="002D145A"/>
    <w:rsid w:val="002D628F"/>
    <w:rsid w:val="002D694C"/>
    <w:rsid w:val="002D78E2"/>
    <w:rsid w:val="002E1CF6"/>
    <w:rsid w:val="002E698F"/>
    <w:rsid w:val="002F69E4"/>
    <w:rsid w:val="003230AE"/>
    <w:rsid w:val="00335AB0"/>
    <w:rsid w:val="00352965"/>
    <w:rsid w:val="00357809"/>
    <w:rsid w:val="0037048F"/>
    <w:rsid w:val="00371806"/>
    <w:rsid w:val="00373A3F"/>
    <w:rsid w:val="00390A7E"/>
    <w:rsid w:val="003C3FD9"/>
    <w:rsid w:val="003E6547"/>
    <w:rsid w:val="003E6A4D"/>
    <w:rsid w:val="003F75E3"/>
    <w:rsid w:val="00400174"/>
    <w:rsid w:val="00407580"/>
    <w:rsid w:val="004362EC"/>
    <w:rsid w:val="0044634C"/>
    <w:rsid w:val="00450891"/>
    <w:rsid w:val="00460ADF"/>
    <w:rsid w:val="00465D10"/>
    <w:rsid w:val="00470C36"/>
    <w:rsid w:val="00475003"/>
    <w:rsid w:val="004A1B07"/>
    <w:rsid w:val="004B26A0"/>
    <w:rsid w:val="0051172D"/>
    <w:rsid w:val="005124A2"/>
    <w:rsid w:val="005434A9"/>
    <w:rsid w:val="00543BE4"/>
    <w:rsid w:val="005A40C7"/>
    <w:rsid w:val="005E3458"/>
    <w:rsid w:val="005E3FD1"/>
    <w:rsid w:val="005F5B28"/>
    <w:rsid w:val="005F7326"/>
    <w:rsid w:val="00610930"/>
    <w:rsid w:val="00620768"/>
    <w:rsid w:val="00622969"/>
    <w:rsid w:val="00661D6D"/>
    <w:rsid w:val="00683E4D"/>
    <w:rsid w:val="006947AD"/>
    <w:rsid w:val="0069793E"/>
    <w:rsid w:val="006A7CD6"/>
    <w:rsid w:val="006B1EC3"/>
    <w:rsid w:val="006B3E30"/>
    <w:rsid w:val="006C4541"/>
    <w:rsid w:val="006C6148"/>
    <w:rsid w:val="006D11BD"/>
    <w:rsid w:val="006D7E85"/>
    <w:rsid w:val="006E6BA8"/>
    <w:rsid w:val="006E7CA1"/>
    <w:rsid w:val="006F1835"/>
    <w:rsid w:val="007055CD"/>
    <w:rsid w:val="00717F6D"/>
    <w:rsid w:val="007235EB"/>
    <w:rsid w:val="0072560A"/>
    <w:rsid w:val="007262D7"/>
    <w:rsid w:val="007338C6"/>
    <w:rsid w:val="00736AC1"/>
    <w:rsid w:val="00756DB6"/>
    <w:rsid w:val="00775C43"/>
    <w:rsid w:val="00775DAB"/>
    <w:rsid w:val="007854C7"/>
    <w:rsid w:val="007A632D"/>
    <w:rsid w:val="007B1F73"/>
    <w:rsid w:val="007C4A4D"/>
    <w:rsid w:val="007D5AE7"/>
    <w:rsid w:val="007D6234"/>
    <w:rsid w:val="007D6647"/>
    <w:rsid w:val="007E48B9"/>
    <w:rsid w:val="007E7E0E"/>
    <w:rsid w:val="007F6CDC"/>
    <w:rsid w:val="00806589"/>
    <w:rsid w:val="008172D5"/>
    <w:rsid w:val="008241A6"/>
    <w:rsid w:val="00830829"/>
    <w:rsid w:val="008464AC"/>
    <w:rsid w:val="00847A61"/>
    <w:rsid w:val="00865C78"/>
    <w:rsid w:val="00875146"/>
    <w:rsid w:val="008A7690"/>
    <w:rsid w:val="008B486E"/>
    <w:rsid w:val="008B4CED"/>
    <w:rsid w:val="008B5B51"/>
    <w:rsid w:val="008C790C"/>
    <w:rsid w:val="008C7BDF"/>
    <w:rsid w:val="008E2DEA"/>
    <w:rsid w:val="008E359A"/>
    <w:rsid w:val="008F1B03"/>
    <w:rsid w:val="00905488"/>
    <w:rsid w:val="00911D79"/>
    <w:rsid w:val="00913C72"/>
    <w:rsid w:val="00924711"/>
    <w:rsid w:val="00936719"/>
    <w:rsid w:val="00937910"/>
    <w:rsid w:val="00967B7F"/>
    <w:rsid w:val="00971ABA"/>
    <w:rsid w:val="00972EB5"/>
    <w:rsid w:val="009A692B"/>
    <w:rsid w:val="009B55EE"/>
    <w:rsid w:val="009C6E91"/>
    <w:rsid w:val="009D2D8E"/>
    <w:rsid w:val="009D377A"/>
    <w:rsid w:val="009E41DD"/>
    <w:rsid w:val="009E591B"/>
    <w:rsid w:val="009E75D1"/>
    <w:rsid w:val="009F1472"/>
    <w:rsid w:val="009F7F0B"/>
    <w:rsid w:val="00A06C20"/>
    <w:rsid w:val="00A1788C"/>
    <w:rsid w:val="00A27BE1"/>
    <w:rsid w:val="00A34FBA"/>
    <w:rsid w:val="00A403C5"/>
    <w:rsid w:val="00A43063"/>
    <w:rsid w:val="00A54440"/>
    <w:rsid w:val="00A56AD3"/>
    <w:rsid w:val="00A63CD6"/>
    <w:rsid w:val="00A64F54"/>
    <w:rsid w:val="00A83424"/>
    <w:rsid w:val="00AA022A"/>
    <w:rsid w:val="00AA60B3"/>
    <w:rsid w:val="00AB5381"/>
    <w:rsid w:val="00AC1C4F"/>
    <w:rsid w:val="00AD022F"/>
    <w:rsid w:val="00AD3B0B"/>
    <w:rsid w:val="00AE3D60"/>
    <w:rsid w:val="00AF1DFD"/>
    <w:rsid w:val="00B0386E"/>
    <w:rsid w:val="00B04144"/>
    <w:rsid w:val="00B10624"/>
    <w:rsid w:val="00B149DA"/>
    <w:rsid w:val="00B2303F"/>
    <w:rsid w:val="00B34AAE"/>
    <w:rsid w:val="00B37683"/>
    <w:rsid w:val="00B47DAC"/>
    <w:rsid w:val="00B6062F"/>
    <w:rsid w:val="00B63B5C"/>
    <w:rsid w:val="00B72084"/>
    <w:rsid w:val="00B73B1A"/>
    <w:rsid w:val="00B958F9"/>
    <w:rsid w:val="00BB6D98"/>
    <w:rsid w:val="00BC0D03"/>
    <w:rsid w:val="00BD468D"/>
    <w:rsid w:val="00C07AD7"/>
    <w:rsid w:val="00C103D5"/>
    <w:rsid w:val="00C1162D"/>
    <w:rsid w:val="00C16F6F"/>
    <w:rsid w:val="00C17F98"/>
    <w:rsid w:val="00C22E19"/>
    <w:rsid w:val="00C2541F"/>
    <w:rsid w:val="00C333C9"/>
    <w:rsid w:val="00C352EE"/>
    <w:rsid w:val="00C401C2"/>
    <w:rsid w:val="00C422FE"/>
    <w:rsid w:val="00C66C6B"/>
    <w:rsid w:val="00C9758E"/>
    <w:rsid w:val="00CA2709"/>
    <w:rsid w:val="00CB41C5"/>
    <w:rsid w:val="00CC3C01"/>
    <w:rsid w:val="00CD2CD5"/>
    <w:rsid w:val="00CE1171"/>
    <w:rsid w:val="00CF1C6F"/>
    <w:rsid w:val="00CF58C4"/>
    <w:rsid w:val="00D17057"/>
    <w:rsid w:val="00D51277"/>
    <w:rsid w:val="00D51ECE"/>
    <w:rsid w:val="00D56450"/>
    <w:rsid w:val="00D6228A"/>
    <w:rsid w:val="00D85099"/>
    <w:rsid w:val="00D94957"/>
    <w:rsid w:val="00DD58A7"/>
    <w:rsid w:val="00DE31C1"/>
    <w:rsid w:val="00DE4929"/>
    <w:rsid w:val="00E1185C"/>
    <w:rsid w:val="00E12C54"/>
    <w:rsid w:val="00E13EBC"/>
    <w:rsid w:val="00E20B1E"/>
    <w:rsid w:val="00E60759"/>
    <w:rsid w:val="00E63410"/>
    <w:rsid w:val="00E658E9"/>
    <w:rsid w:val="00E7070D"/>
    <w:rsid w:val="00E74CB7"/>
    <w:rsid w:val="00E80C8E"/>
    <w:rsid w:val="00E8618A"/>
    <w:rsid w:val="00EA3DAC"/>
    <w:rsid w:val="00EB0C79"/>
    <w:rsid w:val="00EB5D32"/>
    <w:rsid w:val="00EC65CA"/>
    <w:rsid w:val="00EC73FD"/>
    <w:rsid w:val="00ED0AFD"/>
    <w:rsid w:val="00ED1594"/>
    <w:rsid w:val="00ED2D11"/>
    <w:rsid w:val="00ED6DDD"/>
    <w:rsid w:val="00EF676D"/>
    <w:rsid w:val="00F21627"/>
    <w:rsid w:val="00F27F17"/>
    <w:rsid w:val="00F325DF"/>
    <w:rsid w:val="00F55B04"/>
    <w:rsid w:val="00F613FF"/>
    <w:rsid w:val="00F61D93"/>
    <w:rsid w:val="00F62245"/>
    <w:rsid w:val="00F70F33"/>
    <w:rsid w:val="00F83B6C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C1200"/>
  <w15:chartTrackingRefBased/>
  <w15:docId w15:val="{EC0E015D-F1AB-0D4A-BCF8-3EDFEDD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B1E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1F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C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1F7"/>
  </w:style>
  <w:style w:type="paragraph" w:styleId="BalloonText">
    <w:name w:val="Balloon Text"/>
    <w:basedOn w:val="Normal"/>
    <w:link w:val="BalloonTextChar"/>
    <w:rsid w:val="0069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47AD"/>
    <w:rPr>
      <w:rFonts w:ascii="Segoe UI" w:hAnsi="Segoe UI" w:cs="Segoe UI"/>
      <w:kern w:val="28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AD3B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3B0B"/>
    <w:rPr>
      <w:kern w:val="28"/>
      <w:lang w:val="en-US" w:eastAsia="en-US"/>
    </w:rPr>
  </w:style>
  <w:style w:type="table" w:styleId="TableGrid">
    <w:name w:val="Table Grid"/>
    <w:basedOn w:val="TableNormal"/>
    <w:rsid w:val="00DE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548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B63B5C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yntontowncouncil.gov.uk/Poynton_Area_Community_Partnership_38434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8856-321B-48F7-BE1C-6D5D26A60C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15330F-2F96-473A-B65F-A28B677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Poynton Town Council: Grant Awarding Policy</vt:lpstr>
    </vt:vector>
  </TitlesOfParts>
  <Company>PPC</Company>
  <LinksUpToDate>false</LinksUpToDate>
  <CharactersWithSpaces>5540</CharactersWithSpaces>
  <SharedDoc>false</SharedDoc>
  <HLinks>
    <vt:vector size="12" baseType="variant"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mailto:val.burlison@cheshireeast.gov.uk</vt:lpwstr>
      </vt:variant>
      <vt:variant>
        <vt:lpwstr/>
      </vt:variant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mailto:traceyataylor@hotmail.co.uk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Poynton Town Council: Grant Awarding Policy</dc:title>
  <dc:subject/>
  <dc:creator>Malcolm Adams</dc:creator>
  <cp:keywords/>
  <dc:description/>
  <cp:lastModifiedBy>Andrew Allan</cp:lastModifiedBy>
  <cp:revision>3</cp:revision>
  <cp:lastPrinted>2021-06-09T12:46:00Z</cp:lastPrinted>
  <dcterms:created xsi:type="dcterms:W3CDTF">2021-06-12T11:14:00Z</dcterms:created>
  <dcterms:modified xsi:type="dcterms:W3CDTF">2021-06-12T11:15:00Z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b5b64c62-b3bc-49f4-9d0b-1e34ea6d95ae</vt:lpwstr>
  </property>
  <property fmtid="{D5CDD505-2E9C-101B-9397-08002B2CF9AE}" pid="3" name="bjSaver">
    <vt:lpwstr>nsO17pDp9Vny0mIAF5IY7C6Jvvn6ysiW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</Properties>
</file>